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96E91" w14:textId="0614AE92" w:rsidR="00433C4F" w:rsidRPr="0078433E" w:rsidRDefault="00AD5C99" w:rsidP="00F37372">
      <w:pPr>
        <w:spacing w:before="60" w:after="60"/>
        <w:jc w:val="center"/>
        <w:rPr>
          <w:rFonts w:ascii="Arial Narrow" w:eastAsia="Times New Roman" w:hAnsi="Arial Narrow" w:cs="Times New Roman"/>
          <w:b/>
          <w:bCs/>
        </w:rPr>
      </w:pPr>
      <w:r>
        <w:rPr>
          <w:rFonts w:ascii="Arial Narrow" w:eastAsia="Times New Roman" w:hAnsi="Arial Narrow" w:cs="Times New Roman"/>
          <w:b/>
          <w:bCs/>
          <w:noProof/>
        </w:rPr>
        <w:drawing>
          <wp:inline distT="0" distB="0" distL="0" distR="0" wp14:anchorId="6279C4AB" wp14:editId="4C474232">
            <wp:extent cx="3358262" cy="1111250"/>
            <wp:effectExtent l="0" t="0" r="0" b="0"/>
            <wp:docPr id="1086537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cstate="print">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365820" cy="1113751"/>
                    </a:xfrm>
                    <a:prstGeom prst="rect">
                      <a:avLst/>
                    </a:prstGeom>
                  </pic:spPr>
                </pic:pic>
              </a:graphicData>
            </a:graphic>
          </wp:inline>
        </w:drawing>
      </w:r>
    </w:p>
    <w:p w14:paraId="4BCC95FA" w14:textId="77777777" w:rsidR="00E84788" w:rsidRDefault="00E84788" w:rsidP="00E84788">
      <w:pPr>
        <w:spacing w:before="60" w:after="60"/>
        <w:jc w:val="center"/>
        <w:rPr>
          <w:rFonts w:ascii="Arial Narrow" w:eastAsia="Times New Roman" w:hAnsi="Arial Narrow" w:cs="Times New Roman"/>
          <w:b/>
          <w:bCs/>
          <w:caps/>
        </w:rPr>
      </w:pPr>
      <w:r w:rsidRPr="0078433E">
        <w:rPr>
          <w:rFonts w:ascii="Arial Narrow" w:eastAsia="Times New Roman" w:hAnsi="Arial Narrow" w:cs="Times New Roman"/>
          <w:b/>
          <w:bCs/>
          <w:caps/>
        </w:rPr>
        <w:t xml:space="preserve">BAB : </w:t>
      </w:r>
      <w:r>
        <w:rPr>
          <w:rFonts w:ascii="Arial Narrow" w:eastAsia="Times New Roman" w:hAnsi="Arial Narrow" w:cs="Times New Roman"/>
          <w:b/>
          <w:bCs/>
          <w:caps/>
        </w:rPr>
        <w:t>2</w:t>
      </w:r>
    </w:p>
    <w:p w14:paraId="02A2763C" w14:textId="77777777" w:rsidR="00E84788" w:rsidRDefault="00E84788" w:rsidP="00E84788">
      <w:pPr>
        <w:spacing w:before="60" w:after="60"/>
        <w:jc w:val="center"/>
        <w:rPr>
          <w:rFonts w:ascii="Arial Narrow" w:eastAsia="Times New Roman" w:hAnsi="Arial Narrow" w:cs="Times New Roman"/>
          <w:b/>
          <w:bCs/>
          <w:caps/>
        </w:rPr>
      </w:pPr>
      <w:r w:rsidRPr="006905B7">
        <w:rPr>
          <w:rFonts w:ascii="Arial Narrow" w:eastAsia="Times New Roman" w:hAnsi="Arial Narrow" w:cs="Times New Roman"/>
          <w:b/>
          <w:bCs/>
          <w:caps/>
        </w:rPr>
        <w:t xml:space="preserve">Bukti Beriman: Memenuhi Janji, Mensyukuri Nikmat, Memelihara Lisan, </w:t>
      </w:r>
    </w:p>
    <w:p w14:paraId="2D9E8A2E" w14:textId="77777777" w:rsidR="00E84788" w:rsidRDefault="00E84788" w:rsidP="00E84788">
      <w:pPr>
        <w:spacing w:before="60" w:after="60"/>
        <w:jc w:val="center"/>
        <w:rPr>
          <w:rFonts w:ascii="Arial Narrow" w:eastAsia="Times New Roman" w:hAnsi="Arial Narrow" w:cs="Times New Roman"/>
          <w:b/>
          <w:bCs/>
          <w:caps/>
        </w:rPr>
      </w:pPr>
      <w:r w:rsidRPr="006905B7">
        <w:rPr>
          <w:rFonts w:ascii="Arial Narrow" w:eastAsia="Times New Roman" w:hAnsi="Arial Narrow" w:cs="Times New Roman"/>
          <w:b/>
          <w:bCs/>
          <w:caps/>
        </w:rPr>
        <w:t>Menutupi Aib Orang Lain</w:t>
      </w:r>
    </w:p>
    <w:p w14:paraId="3627CAE6" w14:textId="77777777" w:rsidR="00E84788" w:rsidRPr="00221FC9" w:rsidRDefault="00E84788" w:rsidP="00E84788">
      <w:pPr>
        <w:spacing w:before="60" w:after="60"/>
        <w:jc w:val="center"/>
        <w:rPr>
          <w:rFonts w:ascii="Arial Narrow" w:eastAsia="Times New Roman" w:hAnsi="Arial Narrow" w:cs="Times New Roman"/>
          <w:b/>
          <w:bCs/>
          <w:caps/>
          <w:sz w:val="10"/>
          <w:szCs w:val="10"/>
        </w:rPr>
      </w:pPr>
    </w:p>
    <w:p w14:paraId="2F9FAF46" w14:textId="77777777" w:rsidR="00E84788" w:rsidRPr="00F37372" w:rsidRDefault="00E84788" w:rsidP="00E84788">
      <w:pPr>
        <w:shd w:val="clear" w:color="auto" w:fill="FDE9D9" w:themeFill="accent6" w:themeFillTint="33"/>
        <w:spacing w:before="60" w:after="60"/>
        <w:ind w:hanging="284"/>
        <w:rPr>
          <w:rFonts w:ascii="Arial Narrow" w:eastAsia="Times New Roman" w:hAnsi="Arial Narrow" w:cs="Times New Roman"/>
          <w:b/>
          <w:bCs/>
        </w:rPr>
      </w:pPr>
      <w:r>
        <w:rPr>
          <w:rFonts w:ascii="Arial Narrow" w:eastAsia="Times New Roman" w:hAnsi="Arial Narrow" w:cs="Times New Roman"/>
          <w:b/>
          <w:bCs/>
          <w:noProof/>
        </w:rPr>
        <w:drawing>
          <wp:inline distT="0" distB="0" distL="0" distR="0" wp14:anchorId="6F742154" wp14:editId="552F82DC">
            <wp:extent cx="1490475" cy="384049"/>
            <wp:effectExtent l="0" t="0" r="0" b="0"/>
            <wp:docPr id="1162580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0475" cy="384049"/>
                    </a:xfrm>
                    <a:prstGeom prst="rect">
                      <a:avLst/>
                    </a:prstGeom>
                  </pic:spPr>
                </pic:pic>
              </a:graphicData>
            </a:graphic>
          </wp:inline>
        </w:drawing>
      </w:r>
    </w:p>
    <w:p w14:paraId="1C13E27B" w14:textId="77777777" w:rsidR="00E84788" w:rsidRPr="0078433E"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Cs/>
        </w:rPr>
      </w:pPr>
      <w:r w:rsidRPr="0078433E">
        <w:rPr>
          <w:rFonts w:ascii="Arial Narrow" w:hAnsi="Arial Narrow" w:cs="Times New Roman"/>
          <w:b/>
          <w:bCs/>
        </w:rPr>
        <w:t>Nama Sekolah</w:t>
      </w:r>
      <w:r w:rsidRPr="0078433E">
        <w:rPr>
          <w:rFonts w:ascii="Arial Narrow" w:hAnsi="Arial Narrow" w:cs="Times New Roman"/>
          <w:b/>
          <w:bCs/>
        </w:rPr>
        <w:tab/>
        <w:t>:</w:t>
      </w:r>
      <w:r w:rsidRPr="0078433E">
        <w:rPr>
          <w:rFonts w:ascii="Arial Narrow" w:hAnsi="Arial Narrow" w:cs="Times New Roman"/>
          <w:b/>
          <w:bCs/>
        </w:rPr>
        <w:tab/>
      </w:r>
      <w:r w:rsidRPr="0078433E">
        <w:rPr>
          <w:rFonts w:ascii="Arial Narrow" w:hAnsi="Arial Narrow" w:cs="Times New Roman"/>
          <w:bCs/>
        </w:rPr>
        <w:t>.....................................................................................</w:t>
      </w:r>
    </w:p>
    <w:p w14:paraId="41E43830" w14:textId="77777777" w:rsidR="00E84788" w:rsidRPr="0078433E"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 xml:space="preserve">Nama </w:t>
      </w:r>
      <w:r>
        <w:rPr>
          <w:rFonts w:ascii="Arial Narrow" w:hAnsi="Arial Narrow" w:cs="Times New Roman"/>
          <w:b/>
          <w:bCs/>
        </w:rPr>
        <w:t>Guru Pengampu</w:t>
      </w:r>
      <w:r w:rsidRPr="0078433E">
        <w:rPr>
          <w:rFonts w:ascii="Arial Narrow" w:hAnsi="Arial Narrow" w:cs="Times New Roman"/>
          <w:b/>
          <w:bCs/>
        </w:rPr>
        <w:tab/>
        <w:t>:</w:t>
      </w:r>
      <w:r w:rsidRPr="0078433E">
        <w:rPr>
          <w:rFonts w:ascii="Arial Narrow" w:hAnsi="Arial Narrow" w:cs="Times New Roman"/>
          <w:b/>
          <w:bCs/>
        </w:rPr>
        <w:tab/>
      </w:r>
      <w:r w:rsidRPr="0078433E">
        <w:rPr>
          <w:rFonts w:ascii="Arial Narrow" w:hAnsi="Arial Narrow" w:cs="Times New Roman"/>
          <w:bCs/>
        </w:rPr>
        <w:t>.....................................................................................</w:t>
      </w:r>
    </w:p>
    <w:p w14:paraId="6B4C696B" w14:textId="77777777" w:rsidR="00E84788" w:rsidRPr="0078433E"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Mata Pelajaran</w:t>
      </w:r>
      <w:r w:rsidRPr="0078433E">
        <w:rPr>
          <w:rFonts w:ascii="Arial Narrow" w:hAnsi="Arial Narrow" w:cs="Times New Roman"/>
          <w:b/>
          <w:bCs/>
        </w:rPr>
        <w:tab/>
        <w:t>:</w:t>
      </w:r>
      <w:r w:rsidRPr="0078433E">
        <w:rPr>
          <w:rFonts w:ascii="Arial Narrow" w:hAnsi="Arial Narrow" w:cs="Times New Roman"/>
          <w:b/>
          <w:bCs/>
        </w:rPr>
        <w:tab/>
        <w:t>Pendidikan Agama Islam dan Budi Pekerti (PAI)</w:t>
      </w:r>
    </w:p>
    <w:p w14:paraId="6D7521DC" w14:textId="77777777" w:rsidR="00E84788" w:rsidRPr="0078433E"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Kelas / Fase /Semester</w:t>
      </w:r>
      <w:r w:rsidRPr="0078433E">
        <w:rPr>
          <w:rFonts w:ascii="Arial Narrow" w:hAnsi="Arial Narrow" w:cs="Times New Roman"/>
          <w:b/>
          <w:bCs/>
        </w:rPr>
        <w:tab/>
        <w:t xml:space="preserve">: </w:t>
      </w:r>
      <w:r w:rsidRPr="0078433E">
        <w:rPr>
          <w:rFonts w:ascii="Arial Narrow" w:hAnsi="Arial Narrow" w:cs="Times New Roman"/>
          <w:b/>
          <w:bCs/>
        </w:rPr>
        <w:tab/>
        <w:t>X</w:t>
      </w:r>
      <w:r>
        <w:rPr>
          <w:rFonts w:ascii="Arial Narrow" w:hAnsi="Arial Narrow" w:cs="Times New Roman"/>
          <w:b/>
          <w:bCs/>
        </w:rPr>
        <w:t xml:space="preserve">I </w:t>
      </w:r>
      <w:r w:rsidRPr="0078433E">
        <w:rPr>
          <w:rFonts w:ascii="Arial Narrow" w:hAnsi="Arial Narrow" w:cs="Times New Roman"/>
          <w:b/>
          <w:bCs/>
        </w:rPr>
        <w:t xml:space="preserve">/ </w:t>
      </w:r>
      <w:r>
        <w:rPr>
          <w:rFonts w:ascii="Arial Narrow" w:hAnsi="Arial Narrow" w:cs="Times New Roman"/>
          <w:b/>
          <w:bCs/>
        </w:rPr>
        <w:t>F</w:t>
      </w:r>
      <w:r w:rsidRPr="0078433E">
        <w:rPr>
          <w:rFonts w:ascii="Arial Narrow" w:hAnsi="Arial Narrow" w:cs="Times New Roman"/>
          <w:b/>
          <w:bCs/>
        </w:rPr>
        <w:t xml:space="preserve"> / Ga</w:t>
      </w:r>
      <w:r>
        <w:rPr>
          <w:rFonts w:ascii="Arial Narrow" w:hAnsi="Arial Narrow" w:cs="Times New Roman"/>
          <w:b/>
          <w:bCs/>
        </w:rPr>
        <w:t>sal</w:t>
      </w:r>
    </w:p>
    <w:p w14:paraId="41A0D5A8" w14:textId="77777777" w:rsidR="00E84788" w:rsidRPr="0078433E"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 xml:space="preserve">Alokasi Waktu </w:t>
      </w:r>
      <w:r w:rsidRPr="0078433E">
        <w:rPr>
          <w:rFonts w:ascii="Arial Narrow" w:hAnsi="Arial Narrow" w:cs="Times New Roman"/>
          <w:b/>
          <w:bCs/>
        </w:rPr>
        <w:tab/>
        <w:t>:</w:t>
      </w:r>
      <w:r w:rsidRPr="0078433E">
        <w:rPr>
          <w:rFonts w:ascii="Arial Narrow" w:hAnsi="Arial Narrow" w:cs="Times New Roman"/>
          <w:b/>
          <w:bCs/>
        </w:rPr>
        <w:tab/>
        <w:t>3 Pertemuan (9 x 45 menit)</w:t>
      </w:r>
    </w:p>
    <w:p w14:paraId="523154B0" w14:textId="77777777" w:rsidR="00E84788"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
          <w:bCs/>
        </w:rPr>
      </w:pPr>
      <w:r w:rsidRPr="0078433E">
        <w:rPr>
          <w:rFonts w:ascii="Arial Narrow" w:hAnsi="Arial Narrow" w:cs="Times New Roman"/>
          <w:b/>
          <w:bCs/>
        </w:rPr>
        <w:t>Tahun Pelajaran</w:t>
      </w:r>
      <w:r w:rsidRPr="0078433E">
        <w:rPr>
          <w:rFonts w:ascii="Arial Narrow" w:hAnsi="Arial Narrow" w:cs="Times New Roman"/>
          <w:b/>
          <w:bCs/>
        </w:rPr>
        <w:tab/>
        <w:t>:</w:t>
      </w:r>
      <w:r w:rsidRPr="0078433E">
        <w:rPr>
          <w:rFonts w:ascii="Arial Narrow" w:hAnsi="Arial Narrow" w:cs="Times New Roman"/>
          <w:b/>
          <w:bCs/>
        </w:rPr>
        <w:tab/>
        <w:t>202</w:t>
      </w:r>
      <w:r>
        <w:rPr>
          <w:rFonts w:ascii="Arial Narrow" w:hAnsi="Arial Narrow" w:cs="Times New Roman"/>
          <w:b/>
          <w:bCs/>
        </w:rPr>
        <w:t>5</w:t>
      </w:r>
      <w:r w:rsidRPr="0078433E">
        <w:rPr>
          <w:rFonts w:ascii="Arial Narrow" w:hAnsi="Arial Narrow" w:cs="Times New Roman"/>
          <w:b/>
          <w:bCs/>
        </w:rPr>
        <w:t xml:space="preserve"> / 202</w:t>
      </w:r>
      <w:r>
        <w:rPr>
          <w:rFonts w:ascii="Arial Narrow" w:hAnsi="Arial Narrow" w:cs="Times New Roman"/>
          <w:b/>
          <w:bCs/>
        </w:rPr>
        <w:t>6</w:t>
      </w:r>
    </w:p>
    <w:p w14:paraId="498AC8CA" w14:textId="77777777" w:rsidR="00E84788" w:rsidRPr="00221FC9" w:rsidRDefault="00E84788" w:rsidP="00E84788">
      <w:pPr>
        <w:tabs>
          <w:tab w:val="left" w:pos="2977"/>
          <w:tab w:val="left" w:pos="3261"/>
        </w:tabs>
        <w:autoSpaceDE w:val="0"/>
        <w:autoSpaceDN w:val="0"/>
        <w:adjustRightInd w:val="0"/>
        <w:spacing w:before="60" w:after="60"/>
        <w:ind w:firstLine="284"/>
        <w:rPr>
          <w:rFonts w:ascii="Arial Narrow" w:hAnsi="Arial Narrow" w:cs="Times New Roman"/>
          <w:b/>
          <w:bCs/>
          <w:sz w:val="16"/>
          <w:szCs w:val="16"/>
        </w:rPr>
      </w:pPr>
    </w:p>
    <w:p w14:paraId="6C45D9F4" w14:textId="77777777" w:rsidR="00E84788" w:rsidRPr="006D097E" w:rsidRDefault="00E84788" w:rsidP="00E84788">
      <w:pPr>
        <w:shd w:val="clear" w:color="auto" w:fill="FDE9D9" w:themeFill="accent6" w:themeFillTint="33"/>
        <w:spacing w:before="60" w:after="60"/>
        <w:ind w:hanging="284"/>
        <w:rPr>
          <w:rFonts w:ascii="Arial Narrow" w:hAnsi="Arial Narrow" w:cs="Times New Roman"/>
          <w:b/>
        </w:rPr>
      </w:pPr>
      <w:r>
        <w:rPr>
          <w:rFonts w:ascii="Arial Narrow" w:hAnsi="Arial Narrow" w:cs="Times New Roman"/>
          <w:b/>
          <w:noProof/>
        </w:rPr>
        <w:drawing>
          <wp:inline distT="0" distB="0" distL="0" distR="0" wp14:anchorId="1ABC08C4" wp14:editId="3AA90EAF">
            <wp:extent cx="2740158" cy="384049"/>
            <wp:effectExtent l="0" t="0" r="3175" b="0"/>
            <wp:docPr id="778148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0158" cy="384049"/>
                    </a:xfrm>
                    <a:prstGeom prst="rect">
                      <a:avLst/>
                    </a:prstGeom>
                  </pic:spPr>
                </pic:pic>
              </a:graphicData>
            </a:graphic>
          </wp:inline>
        </w:drawing>
      </w:r>
    </w:p>
    <w:p w14:paraId="4EC7470C" w14:textId="77777777" w:rsidR="00E84788" w:rsidRPr="006905B7" w:rsidRDefault="00E84788" w:rsidP="00E84788">
      <w:pPr>
        <w:pStyle w:val="Normal1"/>
        <w:pBdr>
          <w:top w:val="nil"/>
          <w:left w:val="nil"/>
          <w:bottom w:val="nil"/>
          <w:right w:val="nil"/>
          <w:between w:val="nil"/>
        </w:pBdr>
        <w:spacing w:before="60" w:after="60"/>
        <w:ind w:left="426"/>
        <w:jc w:val="both"/>
        <w:rPr>
          <w:rFonts w:ascii="Arial Narrow" w:eastAsia="Google Sans Text" w:hAnsi="Arial Narrow" w:cs="Times New Roman"/>
          <w:color w:val="1B1C1D"/>
        </w:rPr>
      </w:pPr>
      <w:r w:rsidRPr="006905B7">
        <w:rPr>
          <w:rFonts w:ascii="Arial Narrow" w:eastAsia="Google Sans Text" w:hAnsi="Arial Narrow" w:cs="Times New Roman"/>
          <w:color w:val="1B1C1D"/>
        </w:rPr>
        <w:t>Peserta didik kelas XI umumnya telah memiliki pemahaman dasar tentang rukun iman dan beberapa nilai-nilai akhlak mulia dalam Islam. Namun, penerapan nilai-nilai tersebut secara konsisten dalam kehidupan sehari-hari, terutama dalam konteks interaksi sosial yang kompleks, mungkin masih menjadi tantangan. Minat mereka terhadap pelajaran agama bisa bervariasi; beberapa mungkin memiliki motivasi intrinsik yang tinggi, sementara yang lain perlu distimulasi melalui relevansi kontekstual dan metode pembelajaran yang menarik. Latar belakang keluarga dan lingkungan sosial juga sangat memengaruhi pemahaman dan praktik keagamaan mereka. Kebutuhan belajar akan didiferensiasi: beberapa mungkin membutuhkan pendalaman dalil naqli dan tafsir, sementara yang lain lebih membutuhkan contoh kasus nyata dan latihan penerapan dalam berbagai skenario.</w:t>
      </w:r>
    </w:p>
    <w:p w14:paraId="4DFD764B" w14:textId="77777777" w:rsidR="00E84788" w:rsidRPr="00221FC9" w:rsidRDefault="00E84788" w:rsidP="00E84788"/>
    <w:p w14:paraId="0FAFFA69" w14:textId="77777777" w:rsidR="00E84788" w:rsidRPr="008B4CDB" w:rsidRDefault="00E84788" w:rsidP="00E84788">
      <w:pPr>
        <w:pStyle w:val="Normal1"/>
        <w:pBdr>
          <w:top w:val="nil"/>
          <w:left w:val="nil"/>
          <w:bottom w:val="nil"/>
          <w:right w:val="nil"/>
          <w:between w:val="nil"/>
        </w:pBdr>
        <w:shd w:val="clear" w:color="auto" w:fill="FDE9D9" w:themeFill="accent6" w:themeFillTint="33"/>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02A5345B" wp14:editId="16D6464D">
            <wp:extent cx="2627381" cy="384049"/>
            <wp:effectExtent l="0" t="0" r="1905" b="0"/>
            <wp:docPr id="2548109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381" cy="384049"/>
                    </a:xfrm>
                    <a:prstGeom prst="rect">
                      <a:avLst/>
                    </a:prstGeom>
                  </pic:spPr>
                </pic:pic>
              </a:graphicData>
            </a:graphic>
          </wp:inline>
        </w:drawing>
      </w:r>
    </w:p>
    <w:p w14:paraId="6D26357B" w14:textId="77777777" w:rsidR="00E84788" w:rsidRDefault="00E84788" w:rsidP="00E84788">
      <w:pPr>
        <w:pStyle w:val="Normal1"/>
        <w:pBdr>
          <w:top w:val="nil"/>
          <w:left w:val="nil"/>
          <w:bottom w:val="nil"/>
          <w:right w:val="nil"/>
          <w:between w:val="nil"/>
        </w:pBdr>
        <w:tabs>
          <w:tab w:val="left" w:pos="4395"/>
        </w:tabs>
        <w:spacing w:before="60" w:after="60" w:line="275" w:lineRule="auto"/>
        <w:ind w:left="284"/>
        <w:jc w:val="both"/>
        <w:rPr>
          <w:rFonts w:ascii="Arial Narrow" w:eastAsia="Google Sans Text" w:hAnsi="Arial Narrow" w:cs="Times New Roman"/>
          <w:color w:val="1B1C1D"/>
        </w:rPr>
      </w:pPr>
      <w:r w:rsidRPr="006905B7">
        <w:rPr>
          <w:rFonts w:ascii="Arial Narrow" w:eastAsia="Google Sans Text" w:hAnsi="Arial Narrow" w:cs="Times New Roman"/>
          <w:color w:val="1B1C1D"/>
        </w:rPr>
        <w:t>Materi pelajaran ini berfokus pada empat akhlak mulia yang menjadi bukti keimanan: memenuhi janji (menjaga amanah), mensyukuri nikmat, memelihara lisan, dan menutupi aib orang lain. Jenis pengetahuan yang akan dicapai meliputi: pengetahuan faktual tentang definisi dan dalil (Al-Qur'an dan Hadis) terkait setiap akhlak; pengetahuan konseptual tentang hikmah, dampak positif-negatif, dan keterkaitan antar akhlak; pengetahuan prosedural tentang cara-cara mengimplementasikan akhlak tersebut dalam kehidupan sehari-hari; serta pengetahuan metakognitif tentang bagaimana nilai-nilai ini membentuk karakter muslim yang berakhlak mulia dan menjadi bagian dari ibadah. Materi ini sangat relevan dengan dinamika interaksi sosial peserta didik di sekolah, keluarga, dan masyarakat. Tingkat kesulitan materi ini cenderung sedang, dengan fokus pada internalisasi nilai dan perubahan perilaku. Struktur materi tersusun dari pengenalan konsep, dalil, hikmah, hingga studi kasus dan simulasi penerapan. Integrasi nilai dan karakter akan ditekankan pada kejujuran, amanah, syukur, santun, bertanggung jawab, empati, dan peduli sesama</w:t>
      </w:r>
    </w:p>
    <w:p w14:paraId="6DDE9762" w14:textId="77777777" w:rsidR="00E84788" w:rsidRPr="008B4CDB" w:rsidRDefault="00E84788" w:rsidP="00E84788">
      <w:pPr>
        <w:pStyle w:val="Normal1"/>
        <w:pBdr>
          <w:top w:val="nil"/>
          <w:left w:val="nil"/>
          <w:bottom w:val="nil"/>
          <w:right w:val="nil"/>
          <w:between w:val="nil"/>
        </w:pBdr>
        <w:shd w:val="clear" w:color="auto" w:fill="FDE9D9" w:themeFill="accent6" w:themeFillTint="33"/>
        <w:tabs>
          <w:tab w:val="left" w:pos="4395"/>
        </w:tabs>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lastRenderedPageBreak/>
        <w:drawing>
          <wp:inline distT="0" distB="0" distL="0" distR="0" wp14:anchorId="3553B724" wp14:editId="67A5AF46">
            <wp:extent cx="2066548" cy="384049"/>
            <wp:effectExtent l="0" t="0" r="0" b="0"/>
            <wp:docPr id="9077119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548" cy="384049"/>
                    </a:xfrm>
                    <a:prstGeom prst="rect">
                      <a:avLst/>
                    </a:prstGeom>
                  </pic:spPr>
                </pic:pic>
              </a:graphicData>
            </a:graphic>
          </wp:inline>
        </w:drawing>
      </w:r>
    </w:p>
    <w:p w14:paraId="0F62736E" w14:textId="77777777" w:rsidR="00E84788" w:rsidRPr="00221FC9" w:rsidRDefault="00E84788" w:rsidP="00E84788">
      <w:pPr>
        <w:pStyle w:val="Normal1"/>
        <w:numPr>
          <w:ilvl w:val="0"/>
          <w:numId w:val="140"/>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Keimanan dan Ketakwaan terhadap Tuhan:</w:t>
      </w:r>
      <w:r w:rsidRPr="006905B7">
        <w:rPr>
          <w:rFonts w:ascii="Arial Narrow" w:eastAsia="Google Sans Text" w:hAnsi="Arial Narrow" w:cs="Times New Roman"/>
          <w:color w:val="1B1C1D"/>
        </w:rPr>
        <w:t xml:space="preserve"> </w:t>
      </w:r>
    </w:p>
    <w:p w14:paraId="4EF2FAEF" w14:textId="77777777" w:rsidR="00E84788" w:rsidRPr="006905B7" w:rsidRDefault="00E84788" w:rsidP="00E84788">
      <w:pPr>
        <w:pStyle w:val="Normal1"/>
        <w:pBdr>
          <w:top w:val="nil"/>
          <w:left w:val="nil"/>
          <w:bottom w:val="nil"/>
          <w:right w:val="nil"/>
          <w:between w:val="nil"/>
        </w:pBdr>
        <w:spacing w:before="60" w:after="60"/>
        <w:ind w:left="284"/>
        <w:jc w:val="both"/>
        <w:rPr>
          <w:rFonts w:ascii="Arial Narrow" w:hAnsi="Arial Narrow" w:cs="Times New Roman"/>
        </w:rPr>
      </w:pPr>
      <w:r w:rsidRPr="006905B7">
        <w:rPr>
          <w:rFonts w:ascii="Arial Narrow" w:eastAsia="Google Sans Text" w:hAnsi="Arial Narrow" w:cs="Times New Roman"/>
          <w:color w:val="1B1C1D"/>
        </w:rPr>
        <w:t>Peserta didik memahami bahwa empat akhlak mulia ini adalah wujud nyata keimanan dan bentuk ketaatan kepada Allah SWT.</w:t>
      </w:r>
    </w:p>
    <w:p w14:paraId="5A917099" w14:textId="77777777" w:rsidR="00E84788" w:rsidRPr="00221FC9" w:rsidRDefault="00E84788" w:rsidP="00E84788">
      <w:pPr>
        <w:pStyle w:val="Normal1"/>
        <w:numPr>
          <w:ilvl w:val="0"/>
          <w:numId w:val="140"/>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Penalaran Kritis:</w:t>
      </w:r>
      <w:r w:rsidRPr="006905B7">
        <w:rPr>
          <w:rFonts w:ascii="Arial Narrow" w:eastAsia="Google Sans Text" w:hAnsi="Arial Narrow" w:cs="Times New Roman"/>
          <w:color w:val="1B1C1D"/>
        </w:rPr>
        <w:t xml:space="preserve"> </w:t>
      </w:r>
    </w:p>
    <w:p w14:paraId="18998C41" w14:textId="77777777" w:rsidR="00E84788" w:rsidRPr="006905B7" w:rsidRDefault="00E84788" w:rsidP="00E84788">
      <w:pPr>
        <w:pStyle w:val="Normal1"/>
        <w:pBdr>
          <w:top w:val="nil"/>
          <w:left w:val="nil"/>
          <w:bottom w:val="nil"/>
          <w:right w:val="nil"/>
          <w:between w:val="nil"/>
        </w:pBdr>
        <w:spacing w:before="60" w:after="60"/>
        <w:ind w:left="284"/>
        <w:jc w:val="both"/>
        <w:rPr>
          <w:rFonts w:ascii="Arial Narrow" w:hAnsi="Arial Narrow" w:cs="Times New Roman"/>
        </w:rPr>
      </w:pPr>
      <w:r w:rsidRPr="006905B7">
        <w:rPr>
          <w:rFonts w:ascii="Arial Narrow" w:eastAsia="Google Sans Text" w:hAnsi="Arial Narrow" w:cs="Times New Roman"/>
          <w:color w:val="1B1C1D"/>
        </w:rPr>
        <w:t>Peserta didik mampu menganalisis studi kasus terkait janji, nikmat, lisan, dan aib, serta menyimpulkan tindakan yang sesuai dengan ajaran Islam.</w:t>
      </w:r>
    </w:p>
    <w:p w14:paraId="55A657F4" w14:textId="77777777" w:rsidR="00E84788" w:rsidRPr="00221FC9" w:rsidRDefault="00E84788" w:rsidP="00E84788">
      <w:pPr>
        <w:pStyle w:val="Normal1"/>
        <w:numPr>
          <w:ilvl w:val="0"/>
          <w:numId w:val="140"/>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Kol</w:t>
      </w:r>
      <w:r w:rsidRPr="00221FC9">
        <w:rPr>
          <w:rFonts w:ascii="Arial Narrow" w:eastAsia="Google Sans Text" w:hAnsi="Arial Narrow" w:cs="Times New Roman"/>
          <w:b/>
          <w:color w:val="1B1C1D"/>
          <w:shd w:val="clear" w:color="auto" w:fill="FDE9D9" w:themeFill="accent6" w:themeFillTint="33"/>
        </w:rPr>
        <w:t>aborasi</w:t>
      </w:r>
      <w:r w:rsidRPr="006905B7">
        <w:rPr>
          <w:rFonts w:ascii="Arial Narrow" w:eastAsia="Google Sans Text" w:hAnsi="Arial Narrow" w:cs="Times New Roman"/>
          <w:b/>
          <w:color w:val="1B1C1D"/>
        </w:rPr>
        <w:t>:</w:t>
      </w:r>
      <w:r w:rsidRPr="006905B7">
        <w:rPr>
          <w:rFonts w:ascii="Arial Narrow" w:eastAsia="Google Sans Text" w:hAnsi="Arial Narrow" w:cs="Times New Roman"/>
          <w:color w:val="1B1C1D"/>
        </w:rPr>
        <w:t xml:space="preserve"> </w:t>
      </w:r>
    </w:p>
    <w:p w14:paraId="69890A46" w14:textId="77777777" w:rsidR="00E84788" w:rsidRPr="006905B7" w:rsidRDefault="00E84788" w:rsidP="00E84788">
      <w:pPr>
        <w:pStyle w:val="Normal1"/>
        <w:pBdr>
          <w:top w:val="nil"/>
          <w:left w:val="nil"/>
          <w:bottom w:val="nil"/>
          <w:right w:val="nil"/>
          <w:between w:val="nil"/>
        </w:pBdr>
        <w:spacing w:before="60" w:after="60"/>
        <w:ind w:left="284"/>
        <w:jc w:val="both"/>
        <w:rPr>
          <w:rFonts w:ascii="Arial Narrow" w:hAnsi="Arial Narrow" w:cs="Times New Roman"/>
        </w:rPr>
      </w:pPr>
      <w:r w:rsidRPr="006905B7">
        <w:rPr>
          <w:rFonts w:ascii="Arial Narrow" w:eastAsia="Google Sans Text" w:hAnsi="Arial Narrow" w:cs="Times New Roman"/>
          <w:color w:val="1B1C1D"/>
        </w:rPr>
        <w:t>Peserta didik mampu bekerja sama dalam kelompok untuk menganalisis masalah, berbagi pengalaman, dan merumuskan solusi berbasis akhlak mulia.</w:t>
      </w:r>
    </w:p>
    <w:p w14:paraId="495C0914" w14:textId="77777777" w:rsidR="00E84788" w:rsidRPr="00221FC9" w:rsidRDefault="00E84788" w:rsidP="00E84788">
      <w:pPr>
        <w:pStyle w:val="Normal1"/>
        <w:numPr>
          <w:ilvl w:val="0"/>
          <w:numId w:val="140"/>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shd w:val="clear" w:color="auto" w:fill="FDE9D9" w:themeFill="accent6" w:themeFillTint="33"/>
        </w:rPr>
      </w:pPr>
      <w:r w:rsidRPr="00221FC9">
        <w:rPr>
          <w:rFonts w:ascii="Arial Narrow" w:eastAsia="Google Sans Text" w:hAnsi="Arial Narrow" w:cs="Times New Roman"/>
          <w:b/>
          <w:color w:val="1B1C1D"/>
          <w:shd w:val="clear" w:color="auto" w:fill="FDE9D9" w:themeFill="accent6" w:themeFillTint="33"/>
        </w:rPr>
        <w:t>Kemandirian:</w:t>
      </w:r>
      <w:r w:rsidRPr="00221FC9">
        <w:rPr>
          <w:rFonts w:ascii="Arial Narrow" w:eastAsia="Google Sans Text" w:hAnsi="Arial Narrow" w:cs="Times New Roman"/>
          <w:color w:val="1B1C1D"/>
          <w:shd w:val="clear" w:color="auto" w:fill="FDE9D9" w:themeFill="accent6" w:themeFillTint="33"/>
        </w:rPr>
        <w:t xml:space="preserve"> </w:t>
      </w:r>
    </w:p>
    <w:p w14:paraId="6AD52273" w14:textId="77777777" w:rsidR="00E84788" w:rsidRDefault="00E84788" w:rsidP="00E84788">
      <w:pPr>
        <w:pStyle w:val="Normal1"/>
        <w:pBdr>
          <w:top w:val="nil"/>
          <w:left w:val="nil"/>
          <w:bottom w:val="nil"/>
          <w:right w:val="nil"/>
          <w:between w:val="nil"/>
        </w:pBdr>
        <w:spacing w:before="60" w:after="60"/>
        <w:ind w:left="284"/>
        <w:jc w:val="both"/>
        <w:rPr>
          <w:rFonts w:ascii="Arial Narrow" w:hAnsi="Arial Narrow" w:cs="Times New Roman"/>
        </w:rPr>
      </w:pPr>
      <w:r w:rsidRPr="006905B7">
        <w:rPr>
          <w:rFonts w:ascii="Arial Narrow" w:eastAsia="Google Sans Text" w:hAnsi="Arial Narrow" w:cs="Times New Roman"/>
          <w:color w:val="1B1C1D"/>
        </w:rPr>
        <w:t>Peserta didik mampu menginternalisasi dan menerapkan nilai-nilai akhlak mulia ini secara sadar dan konsisten dalam kehidupan pribadi.</w:t>
      </w:r>
    </w:p>
    <w:p w14:paraId="0D977BFC" w14:textId="77777777" w:rsidR="00E84788" w:rsidRPr="00221FC9" w:rsidRDefault="00E84788" w:rsidP="00E84788">
      <w:pPr>
        <w:pStyle w:val="Normal1"/>
        <w:numPr>
          <w:ilvl w:val="0"/>
          <w:numId w:val="140"/>
        </w:numPr>
        <w:pBdr>
          <w:top w:val="nil"/>
          <w:left w:val="nil"/>
          <w:bottom w:val="nil"/>
          <w:right w:val="nil"/>
          <w:between w:val="nil"/>
        </w:pBdr>
        <w:shd w:val="clear" w:color="auto" w:fill="FDE9D9" w:themeFill="accent6" w:themeFillTint="33"/>
        <w:spacing w:before="60" w:after="60"/>
        <w:ind w:left="284" w:hanging="284"/>
        <w:jc w:val="both"/>
        <w:rPr>
          <w:rFonts w:ascii="Arial Narrow" w:hAnsi="Arial Narrow" w:cs="Times New Roman"/>
        </w:rPr>
      </w:pPr>
      <w:r w:rsidRPr="00221FC9">
        <w:rPr>
          <w:rFonts w:ascii="Arial Narrow" w:eastAsia="Google Sans Text" w:hAnsi="Arial Narrow" w:cs="Times New Roman"/>
          <w:b/>
          <w:color w:val="1B1C1D"/>
        </w:rPr>
        <w:t>Kom</w:t>
      </w:r>
      <w:r w:rsidRPr="00221FC9">
        <w:rPr>
          <w:rFonts w:ascii="Arial Narrow" w:eastAsia="Google Sans Text" w:hAnsi="Arial Narrow" w:cs="Times New Roman"/>
          <w:b/>
          <w:color w:val="1B1C1D"/>
          <w:shd w:val="clear" w:color="auto" w:fill="FDE9D9" w:themeFill="accent6" w:themeFillTint="33"/>
        </w:rPr>
        <w:t>unikasi</w:t>
      </w:r>
      <w:r w:rsidRPr="00221FC9">
        <w:rPr>
          <w:rFonts w:ascii="Arial Narrow" w:eastAsia="Google Sans Text" w:hAnsi="Arial Narrow" w:cs="Times New Roman"/>
          <w:b/>
          <w:color w:val="1B1C1D"/>
        </w:rPr>
        <w:t>:</w:t>
      </w:r>
      <w:r w:rsidRPr="00221FC9">
        <w:rPr>
          <w:rFonts w:ascii="Arial Narrow" w:eastAsia="Google Sans Text" w:hAnsi="Arial Narrow" w:cs="Times New Roman"/>
          <w:color w:val="1B1C1D"/>
        </w:rPr>
        <w:t xml:space="preserve"> </w:t>
      </w:r>
    </w:p>
    <w:p w14:paraId="077C1CBC" w14:textId="77777777" w:rsidR="00E84788" w:rsidRPr="00221FC9" w:rsidRDefault="00E84788" w:rsidP="00E84788">
      <w:pPr>
        <w:pStyle w:val="Normal1"/>
        <w:pBdr>
          <w:top w:val="nil"/>
          <w:left w:val="nil"/>
          <w:bottom w:val="nil"/>
          <w:right w:val="nil"/>
          <w:between w:val="nil"/>
        </w:pBdr>
        <w:spacing w:before="60" w:after="60"/>
        <w:ind w:left="284"/>
        <w:jc w:val="both"/>
        <w:rPr>
          <w:rFonts w:ascii="Arial Narrow" w:hAnsi="Arial Narrow" w:cs="Times New Roman"/>
        </w:rPr>
      </w:pPr>
      <w:r w:rsidRPr="00221FC9">
        <w:rPr>
          <w:rFonts w:ascii="Arial Narrow" w:eastAsia="Google Sans Text" w:hAnsi="Arial Narrow" w:cs="Times New Roman"/>
          <w:color w:val="1B1C1D"/>
        </w:rPr>
        <w:t>Peserta didik mampu menyampaikan gagasan, nasihat, atau tanggapan terkait akhlak mulia dengan bahasa yang baik dan santun..</w:t>
      </w:r>
    </w:p>
    <w:p w14:paraId="3F6715E3" w14:textId="77777777" w:rsidR="00E84788" w:rsidRPr="00EB5B2F" w:rsidRDefault="00E84788" w:rsidP="00E84788">
      <w:pPr>
        <w:pStyle w:val="Normal1"/>
        <w:pBdr>
          <w:top w:val="nil"/>
          <w:left w:val="nil"/>
          <w:bottom w:val="nil"/>
          <w:right w:val="nil"/>
          <w:between w:val="nil"/>
        </w:pBdr>
        <w:spacing w:before="60" w:after="60"/>
        <w:ind w:left="284"/>
        <w:jc w:val="both"/>
        <w:rPr>
          <w:rFonts w:ascii="Arial Narrow" w:hAnsi="Arial Narrow" w:cs="Times New Roman"/>
        </w:rPr>
      </w:pPr>
    </w:p>
    <w:p w14:paraId="70BF8B24" w14:textId="77777777" w:rsidR="00E84788" w:rsidRPr="0078433E" w:rsidRDefault="00E84788" w:rsidP="00E84788">
      <w:pPr>
        <w:pStyle w:val="Normal1"/>
        <w:pBdr>
          <w:top w:val="nil"/>
          <w:left w:val="nil"/>
          <w:bottom w:val="nil"/>
          <w:right w:val="nil"/>
          <w:between w:val="nil"/>
        </w:pBdr>
        <w:shd w:val="clear" w:color="auto" w:fill="FDE9D9" w:themeFill="accent6" w:themeFillTint="33"/>
        <w:spacing w:before="60" w:after="60" w:line="275" w:lineRule="auto"/>
        <w:ind w:hanging="284"/>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5A421068" wp14:editId="337C48EA">
            <wp:extent cx="2362205" cy="384049"/>
            <wp:effectExtent l="0" t="0" r="0" b="0"/>
            <wp:docPr id="19396836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5" cy="384049"/>
                    </a:xfrm>
                    <a:prstGeom prst="rect">
                      <a:avLst/>
                    </a:prstGeom>
                  </pic:spPr>
                </pic:pic>
              </a:graphicData>
            </a:graphic>
          </wp:inline>
        </w:drawing>
      </w:r>
    </w:p>
    <w:p w14:paraId="7F49D092" w14:textId="77777777" w:rsidR="00E84788" w:rsidRPr="00E94ACF" w:rsidRDefault="00E84788" w:rsidP="00E84788">
      <w:pPr>
        <w:spacing w:line="276" w:lineRule="auto"/>
        <w:ind w:right="2" w:firstLine="851"/>
        <w:jc w:val="both"/>
        <w:rPr>
          <w:rFonts w:ascii="Arial Narrow" w:eastAsia="Roboto" w:hAnsi="Arial Narrow" w:cs="Roboto"/>
        </w:rPr>
      </w:pPr>
      <w:r w:rsidRPr="00E94ACF">
        <w:rPr>
          <w:rFonts w:ascii="Arial Narrow" w:eastAsia="Roboto" w:hAnsi="Arial Narrow" w:cs="Roboto"/>
        </w:rPr>
        <w:t>Moderasi beragama adalah nilai-nilai fundamental yang menjadi fondasi dan filosofi masyarakat di Nusantara. Nilai ini ada di semua agama, karena semua agama pada dasarnya mengajarkan nilai-nilai kemanusiaan yang sama. Moderasi Beragama berjumlah 9 (Sembilan), yaitu:</w:t>
      </w:r>
    </w:p>
    <w:p w14:paraId="4DD371D7"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b/>
          <w:bCs/>
          <w:lang w:val="en-US"/>
        </w:rPr>
      </w:pPr>
      <w:r w:rsidRPr="00E94ACF">
        <w:rPr>
          <w:rFonts w:ascii="Arial Narrow" w:eastAsia="Roboto" w:hAnsi="Arial Narrow" w:cs="Roboto"/>
          <w:b/>
          <w:bCs/>
          <w:i/>
          <w:iCs/>
          <w:u w:val="single"/>
          <w:lang w:val="en-US"/>
        </w:rPr>
        <w:t>At-Tawassuth</w:t>
      </w:r>
      <w:r w:rsidRPr="00E94ACF">
        <w:rPr>
          <w:rFonts w:ascii="Arial Narrow" w:eastAsia="Roboto" w:hAnsi="Arial Narrow" w:cs="Roboto"/>
          <w:b/>
          <w:bCs/>
          <w:lang w:val="en-US"/>
        </w:rPr>
        <w:t xml:space="preserve"> (Tengah-tengah)</w:t>
      </w:r>
    </w:p>
    <w:p w14:paraId="43C3283C"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Nilai-nilai Islam yang dibangun atas dasar pola pikir dan praktik yang lurus dan pertengahan, tidak berlebihan dalam hal tertentu. Tawassuth akan menciptakan sifat dan prilaku pertengahan dalam segala hal, tidak ekstrem kiri dan kanan, serta menjaga </w:t>
      </w:r>
      <w:r w:rsidRPr="00E94ACF">
        <w:rPr>
          <w:rFonts w:ascii="Arial Narrow" w:eastAsia="Roboto" w:hAnsi="Arial Narrow" w:cs="Roboto"/>
          <w:u w:val="single"/>
        </w:rPr>
        <w:t>keseimbangan antara hak dan kewajiban. mampu menempatkan kehidupan dunia dan akhirat secara seimbang, bisa memerankan ibadah individual dengan sosial, serta mampu menjaga keseimbangan antara doktrin dan pengetahuan bagi yang menjalankannya.</w:t>
      </w:r>
    </w:p>
    <w:p w14:paraId="30EB6B8D"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b/>
          <w:bCs/>
          <w:lang w:val="en-US"/>
        </w:rPr>
      </w:pPr>
      <w:r w:rsidRPr="00E94ACF">
        <w:rPr>
          <w:rFonts w:ascii="Arial Narrow" w:eastAsia="Roboto" w:hAnsi="Arial Narrow" w:cs="Roboto"/>
          <w:b/>
          <w:bCs/>
          <w:i/>
          <w:iCs/>
          <w:u w:val="single"/>
          <w:lang w:val="en-US"/>
        </w:rPr>
        <w:t>I’tidal</w:t>
      </w:r>
      <w:r w:rsidRPr="00E94ACF">
        <w:rPr>
          <w:rFonts w:ascii="Arial Narrow" w:eastAsia="Roboto" w:hAnsi="Arial Narrow" w:cs="Roboto"/>
          <w:b/>
          <w:bCs/>
          <w:lang w:val="en-US"/>
        </w:rPr>
        <w:t xml:space="preserve"> (Tegak Lurus dan Bersikap Proporsional)</w:t>
      </w:r>
    </w:p>
    <w:p w14:paraId="5289CD53"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Berperilaku proporsional dan adil serta dengan penuh tanggung jawab. Menunaikan sesuatu dengan sesuai haknya, memperoleh hak dan melaksanakan kewajiban dan tanggung jawab berdasarkan profesionalitas dan berpegang teguh pada prinsip. I’tidal adalah </w:t>
      </w:r>
      <w:r w:rsidRPr="00E94ACF">
        <w:rPr>
          <w:rFonts w:ascii="Arial Narrow" w:eastAsia="Roboto" w:hAnsi="Arial Narrow" w:cs="Roboto"/>
          <w:u w:val="single"/>
        </w:rPr>
        <w:t>sikap jujur dan apa adanya, memiliki prinsip yang kuat, tidak mudah goyah, serta menegakkan keadilan kepada siapapun, di mana pun, dan dalam kondisi apapun, dengan sangat mempertimbangan kemaslahatan.</w:t>
      </w:r>
    </w:p>
    <w:p w14:paraId="0B96BF79"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b/>
          <w:bCs/>
          <w:lang w:val="en-US"/>
        </w:rPr>
      </w:pPr>
      <w:r w:rsidRPr="00E94ACF">
        <w:rPr>
          <w:rFonts w:ascii="Arial Narrow" w:eastAsia="Roboto" w:hAnsi="Arial Narrow" w:cs="Roboto"/>
          <w:b/>
          <w:bCs/>
          <w:i/>
          <w:iCs/>
          <w:u w:val="single"/>
          <w:lang w:val="en-US"/>
        </w:rPr>
        <w:t>Tasamuh</w:t>
      </w:r>
      <w:r w:rsidRPr="00E94ACF">
        <w:rPr>
          <w:rFonts w:ascii="Arial Narrow" w:eastAsia="Roboto" w:hAnsi="Arial Narrow" w:cs="Roboto"/>
          <w:b/>
          <w:bCs/>
          <w:lang w:val="en-US"/>
        </w:rPr>
        <w:t xml:space="preserve"> (Toleransi)</w:t>
      </w:r>
    </w:p>
    <w:p w14:paraId="313C4206"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Sikap menyadari akan adanya perbedaan dan menghormati, baik itu dari keagamaan, suku, ras, golongan dan berbagai aspek kehidupan lainnya, atau sikap untuk memberi ruang bagi orang lain dalam menjalankan keyakinan agamanya, mengekspresikan keyakinannya, dan menyampaikan pendapatnya, meskipun hal tersebut berbeda dengan apa yang diyakini. </w:t>
      </w:r>
      <w:r w:rsidRPr="00E94ACF">
        <w:rPr>
          <w:rFonts w:ascii="Arial Narrow" w:eastAsia="Roboto" w:hAnsi="Arial Narrow" w:cs="Roboto"/>
          <w:u w:val="single"/>
        </w:rPr>
        <w:t>Bersikap terbuka, lapang dada, sukarela, dan lembut dalam menerima perbedaan. Toleransi selalu disertai dengan sikap hormat, menerima orang yang berbeda sebagai bagian dari diri kita, dan berpikir positif.</w:t>
      </w:r>
    </w:p>
    <w:p w14:paraId="6FBDBB71"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Asy-Syura</w:t>
      </w:r>
      <w:r w:rsidRPr="00E94ACF">
        <w:rPr>
          <w:rFonts w:ascii="Arial Narrow" w:eastAsia="Roboto" w:hAnsi="Arial Narrow" w:cs="Roboto"/>
          <w:b/>
          <w:bCs/>
          <w:lang w:val="en-US"/>
        </w:rPr>
        <w:t xml:space="preserve"> (Musyarawah)</w:t>
      </w:r>
    </w:p>
    <w:p w14:paraId="5CCCC108"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lastRenderedPageBreak/>
        <w:t xml:space="preserve">Aktivitas yang dilaksanakan untuk menyelesaikan segala macam persoalan dengan jalan duduk bersama, mengumpulkan pandangan yang beragam untuk mencapai kesepakatan demi kemaslahatan bersama. </w:t>
      </w:r>
      <w:r w:rsidRPr="00E94ACF">
        <w:rPr>
          <w:rFonts w:ascii="Arial Narrow" w:eastAsia="Roboto" w:hAnsi="Arial Narrow" w:cs="Roboto"/>
          <w:u w:val="single"/>
        </w:rPr>
        <w:t>Musyawarah adalah mengeluarkan pendapat dengan mengembalikan sebagiannya pada sebagian yang lain, yakni menimbang satu pendapat dengan pendapat yang lain untuk mendapat satu pendapat yang disepakati.</w:t>
      </w:r>
    </w:p>
    <w:p w14:paraId="361627CC"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Al-Ishlah</w:t>
      </w:r>
      <w:r w:rsidRPr="00E94ACF">
        <w:rPr>
          <w:rFonts w:ascii="Arial Narrow" w:eastAsia="Roboto" w:hAnsi="Arial Narrow" w:cs="Roboto"/>
          <w:b/>
          <w:bCs/>
          <w:lang w:val="en-US"/>
        </w:rPr>
        <w:t xml:space="preserve"> (Perbaikan)</w:t>
      </w:r>
    </w:p>
    <w:p w14:paraId="0B01996D"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Perbuatan yang baik dan terpuji dalam kaitannya dengan perilaku manusia, mengatur sesuatu yang tidak lurus menjadi lurus dengan mengembalikan fungsinya yang sebenarnya. </w:t>
      </w:r>
      <w:r w:rsidRPr="00E94ACF">
        <w:rPr>
          <w:rFonts w:ascii="Arial Narrow" w:eastAsia="Roboto" w:hAnsi="Arial Narrow" w:cs="Roboto"/>
          <w:u w:val="single"/>
        </w:rPr>
        <w:t>Suatu perbuatan yang hendak membawa perubahan dari kegelapan menuju jalan yang terang benderang.</w:t>
      </w:r>
    </w:p>
    <w:p w14:paraId="576795AE"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Al-Qudwah</w:t>
      </w:r>
      <w:r w:rsidRPr="00E94ACF">
        <w:rPr>
          <w:rFonts w:ascii="Arial Narrow" w:eastAsia="Roboto" w:hAnsi="Arial Narrow" w:cs="Roboto"/>
          <w:b/>
          <w:bCs/>
          <w:lang w:val="en-US"/>
        </w:rPr>
        <w:t xml:space="preserve"> (Kepeloporan)</w:t>
      </w:r>
    </w:p>
    <w:p w14:paraId="3BE61F0F"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Memberi contoh, teladan dan model kehidupan, sebuah sikap inisiatif merintis mulia dan memimpin manusia untuk kesejahteraan. </w:t>
      </w:r>
      <w:r w:rsidRPr="00E94ACF">
        <w:rPr>
          <w:rFonts w:ascii="Arial Narrow" w:eastAsia="Roboto" w:hAnsi="Arial Narrow" w:cs="Roboto"/>
          <w:u w:val="single"/>
        </w:rPr>
        <w:t>Al-Qudwah yaitu memberi contoh, teladan, merepresentasikan seorang model, dan peran yang baik dalam kehidupan.</w:t>
      </w:r>
    </w:p>
    <w:p w14:paraId="06425D0B"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Al-Muwathanah</w:t>
      </w:r>
      <w:r w:rsidRPr="00E94ACF">
        <w:rPr>
          <w:rFonts w:ascii="Arial Narrow" w:eastAsia="Roboto" w:hAnsi="Arial Narrow" w:cs="Roboto"/>
          <w:b/>
          <w:bCs/>
          <w:lang w:val="en-US"/>
        </w:rPr>
        <w:t xml:space="preserve"> (Cinta Tanah Air)</w:t>
      </w:r>
    </w:p>
    <w:p w14:paraId="3AF81343"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Pemahaman dan sikap penerimaan eksistensi negara-bangsa (nation-state) dan pada akhirnya  menciptakan cinta tanah air (nasionalisme) di mana pun berada. Mencintai tanah air atau nasionalisme dan mengakui kedaulatan negara lain, </w:t>
      </w:r>
      <w:r w:rsidRPr="00E94ACF">
        <w:rPr>
          <w:rFonts w:ascii="Arial Narrow" w:eastAsia="Roboto" w:hAnsi="Arial Narrow" w:cs="Roboto"/>
          <w:u w:val="single"/>
        </w:rPr>
        <w:t>Al-Muwathanah merupakan pengakuan yang mencakup kesepakatan akan Pancasila sebagai ideologi negara, UndangUndang Dasar 1945 sebagai konstitusi negara, Negara Kesatuan Republik Indonesia (NKRI), dan Bhinneka Tunggal Ika sebagai perekat bangsa yang majemuk</w:t>
      </w:r>
      <w:r w:rsidRPr="00E94ACF">
        <w:rPr>
          <w:rFonts w:ascii="Arial Narrow" w:eastAsia="Roboto" w:hAnsi="Arial Narrow" w:cs="Roboto"/>
        </w:rPr>
        <w:t>.</w:t>
      </w:r>
    </w:p>
    <w:p w14:paraId="5A07C7E1"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Al-La ‘Unf</w:t>
      </w:r>
      <w:r w:rsidRPr="00E94ACF">
        <w:rPr>
          <w:rFonts w:ascii="Arial Narrow" w:eastAsia="Roboto" w:hAnsi="Arial Narrow" w:cs="Roboto"/>
          <w:b/>
          <w:bCs/>
          <w:lang w:val="en-US"/>
        </w:rPr>
        <w:t xml:space="preserve"> (Anti Kekerasan)</w:t>
      </w:r>
    </w:p>
    <w:p w14:paraId="778BFB12" w14:textId="77777777" w:rsidR="00E84788" w:rsidRPr="00E94ACF" w:rsidRDefault="00E84788" w:rsidP="00E84788">
      <w:pPr>
        <w:spacing w:line="276" w:lineRule="auto"/>
        <w:ind w:left="284" w:right="2"/>
        <w:jc w:val="both"/>
        <w:rPr>
          <w:rFonts w:ascii="Arial Narrow" w:eastAsia="Roboto" w:hAnsi="Arial Narrow" w:cs="Roboto"/>
        </w:rPr>
      </w:pPr>
      <w:r w:rsidRPr="00E94ACF">
        <w:rPr>
          <w:rFonts w:ascii="Arial Narrow" w:eastAsia="Roboto" w:hAnsi="Arial Narrow" w:cs="Roboto"/>
        </w:rPr>
        <w:t xml:space="preserve">Al-‘unf artinya penggunaan kekuatan secara ilegal (main hakim sendiri) untuk memaksakan kehendak dan pendapat. Anti kekerasan atau menolak ekstremisme yang mengajak pada perusakan dan kekerasan, baik terhadap dirinya sendiri atau pun terhadap tatanan social. </w:t>
      </w:r>
      <w:r w:rsidRPr="00E94ACF">
        <w:rPr>
          <w:rFonts w:ascii="Arial Narrow" w:eastAsia="Roboto" w:hAnsi="Arial Narrow" w:cs="Roboto"/>
          <w:u w:val="single"/>
        </w:rPr>
        <w:t>Perilaku kasih sayang, tolong menolong, mengutamakan perdamaian bukan kekerasan, menghormati hak orang lain, berlaku lemah lembut, tidak kasar, tidak berhati keras, pemaaf, dan bertawakal</w:t>
      </w:r>
      <w:r w:rsidRPr="00E94ACF">
        <w:rPr>
          <w:rFonts w:ascii="Arial Narrow" w:eastAsia="Roboto" w:hAnsi="Arial Narrow" w:cs="Roboto"/>
        </w:rPr>
        <w:t>.</w:t>
      </w:r>
    </w:p>
    <w:p w14:paraId="502BD6CD" w14:textId="77777777" w:rsidR="00E84788" w:rsidRPr="00E94ACF" w:rsidRDefault="00E84788" w:rsidP="00E84788">
      <w:pPr>
        <w:pStyle w:val="ListParagraph"/>
        <w:numPr>
          <w:ilvl w:val="0"/>
          <w:numId w:val="70"/>
        </w:numPr>
        <w:shd w:val="clear" w:color="auto" w:fill="FDE9D9" w:themeFill="accent6" w:themeFillTint="33"/>
        <w:spacing w:line="276" w:lineRule="auto"/>
        <w:ind w:left="284" w:right="2" w:hanging="284"/>
        <w:jc w:val="both"/>
        <w:rPr>
          <w:rFonts w:ascii="Arial Narrow" w:eastAsia="Roboto" w:hAnsi="Arial Narrow" w:cs="Roboto"/>
          <w:lang w:val="en-US"/>
        </w:rPr>
      </w:pPr>
      <w:r w:rsidRPr="00E94ACF">
        <w:rPr>
          <w:rFonts w:ascii="Arial Narrow" w:eastAsia="Roboto" w:hAnsi="Arial Narrow" w:cs="Roboto"/>
          <w:b/>
          <w:bCs/>
          <w:i/>
          <w:iCs/>
          <w:u w:val="single"/>
          <w:lang w:val="en-US"/>
        </w:rPr>
        <w:t>I’tiraf al-’Urf</w:t>
      </w:r>
      <w:r w:rsidRPr="00E94ACF">
        <w:rPr>
          <w:rFonts w:ascii="Arial Narrow" w:eastAsia="Roboto" w:hAnsi="Arial Narrow" w:cs="Roboto"/>
          <w:b/>
          <w:bCs/>
          <w:lang w:val="en-US"/>
        </w:rPr>
        <w:t xml:space="preserve"> (Ramah Budaya)</w:t>
      </w:r>
    </w:p>
    <w:p w14:paraId="3CDC5AA7" w14:textId="77777777" w:rsidR="00E84788" w:rsidRDefault="00E84788" w:rsidP="00E84788">
      <w:pPr>
        <w:spacing w:line="276" w:lineRule="auto"/>
        <w:rPr>
          <w:rFonts w:ascii="Arial Narrow" w:eastAsia="Roboto" w:hAnsi="Arial Narrow" w:cs="Roboto"/>
          <w:u w:val="single"/>
        </w:rPr>
      </w:pPr>
      <w:r w:rsidRPr="00E94ACF">
        <w:rPr>
          <w:rFonts w:ascii="Arial Narrow" w:eastAsia="Roboto" w:hAnsi="Arial Narrow" w:cs="Roboto"/>
        </w:rPr>
        <w:t xml:space="preserve">Menjaga tradisi dan melestarikan budaya yang sesuai dengan ajaran Islam.  </w:t>
      </w:r>
      <w:r w:rsidRPr="00E94ACF">
        <w:rPr>
          <w:rFonts w:ascii="Arial Narrow" w:eastAsia="Roboto" w:hAnsi="Arial Narrow" w:cs="Roboto"/>
          <w:u w:val="single"/>
        </w:rPr>
        <w:t>Menghormati adat/tradisi dan budaya masyarakat setempat dan orang yang menjalankan moderasi beragama adalah mampu menempatkan dirinya di manapun berada.</w:t>
      </w:r>
    </w:p>
    <w:p w14:paraId="6C8E8CE3" w14:textId="77777777" w:rsidR="00E84788" w:rsidRDefault="00E84788" w:rsidP="00E84788">
      <w:pPr>
        <w:spacing w:line="276" w:lineRule="auto"/>
        <w:rPr>
          <w:rFonts w:ascii="Arial Narrow" w:eastAsia="Roboto" w:hAnsi="Arial Narrow" w:cs="Roboto"/>
          <w:u w:val="single"/>
        </w:rPr>
      </w:pPr>
    </w:p>
    <w:p w14:paraId="33BFC099" w14:textId="77777777" w:rsidR="00E84788" w:rsidRDefault="00E84788" w:rsidP="00E84788">
      <w:pPr>
        <w:shd w:val="clear" w:color="auto" w:fill="FDE9D9" w:themeFill="accent6" w:themeFillTint="33"/>
        <w:spacing w:line="276" w:lineRule="auto"/>
        <w:ind w:hanging="284"/>
        <w:rPr>
          <w:rFonts w:ascii="Arial Narrow" w:eastAsia="Roboto" w:hAnsi="Arial Narrow" w:cs="Roboto"/>
          <w:u w:val="single"/>
        </w:rPr>
      </w:pPr>
      <w:r>
        <w:rPr>
          <w:rFonts w:ascii="Arial Narrow" w:eastAsia="Roboto" w:hAnsi="Arial Narrow" w:cs="Roboto"/>
          <w:noProof/>
          <w:u w:val="single"/>
        </w:rPr>
        <w:drawing>
          <wp:inline distT="0" distB="0" distL="0" distR="0" wp14:anchorId="4205F866" wp14:editId="7A172E27">
            <wp:extent cx="2194564" cy="384049"/>
            <wp:effectExtent l="0" t="0" r="0" b="0"/>
            <wp:docPr id="16609138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4" cy="384049"/>
                    </a:xfrm>
                    <a:prstGeom prst="rect">
                      <a:avLst/>
                    </a:prstGeom>
                  </pic:spPr>
                </pic:pic>
              </a:graphicData>
            </a:graphic>
          </wp:inline>
        </w:drawing>
      </w:r>
    </w:p>
    <w:p w14:paraId="5E4C8938" w14:textId="77777777" w:rsidR="00E84788" w:rsidRDefault="00E84788" w:rsidP="00E84788">
      <w:pPr>
        <w:pStyle w:val="ListParagraph"/>
        <w:tabs>
          <w:tab w:val="left" w:pos="1853"/>
          <w:tab w:val="left" w:pos="1854"/>
          <w:tab w:val="left" w:leader="dot" w:pos="8505"/>
        </w:tabs>
        <w:ind w:left="284" w:firstLine="0"/>
        <w:jc w:val="both"/>
        <w:rPr>
          <w:rFonts w:ascii="Arial Narrow" w:hAnsi="Arial Narrow"/>
          <w:b/>
          <w:bCs/>
          <w:lang w:val="en-ID"/>
        </w:rPr>
      </w:pPr>
    </w:p>
    <w:p w14:paraId="393908CE" w14:textId="77777777" w:rsidR="00E84788" w:rsidRPr="00D86C66" w:rsidRDefault="00E84788" w:rsidP="00E84788">
      <w:pPr>
        <w:pStyle w:val="ListParagraph"/>
        <w:numPr>
          <w:ilvl w:val="0"/>
          <w:numId w:val="110"/>
        </w:numPr>
        <w:shd w:val="clear" w:color="auto" w:fill="FDE9D9" w:themeFill="accent6" w:themeFillTint="33"/>
        <w:tabs>
          <w:tab w:val="left" w:pos="1853"/>
          <w:tab w:val="left" w:pos="1854"/>
          <w:tab w:val="left" w:leader="dot" w:pos="8505"/>
        </w:tabs>
        <w:ind w:left="284" w:hanging="284"/>
        <w:jc w:val="both"/>
        <w:rPr>
          <w:rFonts w:ascii="Arial Narrow" w:hAnsi="Arial Narrow"/>
          <w:b/>
          <w:bCs/>
          <w:lang w:val="en-ID"/>
        </w:rPr>
      </w:pPr>
      <w:r w:rsidRPr="00D86C66">
        <w:rPr>
          <w:rFonts w:ascii="Arial Narrow" w:hAnsi="Arial Narrow"/>
          <w:b/>
          <w:bCs/>
          <w:lang w:val="en-ID"/>
        </w:rPr>
        <w:t>Alat</w:t>
      </w:r>
    </w:p>
    <w:p w14:paraId="5C138A0C" w14:textId="77777777" w:rsidR="00E84788" w:rsidRPr="00821A43" w:rsidRDefault="00E84788" w:rsidP="00E84788">
      <w:pPr>
        <w:pStyle w:val="ListParagraph"/>
        <w:numPr>
          <w:ilvl w:val="0"/>
          <w:numId w:val="142"/>
        </w:numPr>
        <w:spacing w:before="0"/>
        <w:ind w:left="567" w:right="-54" w:hanging="283"/>
        <w:jc w:val="both"/>
        <w:rPr>
          <w:rFonts w:ascii="Arial Narrow" w:hAnsi="Arial Narrow" w:cs="Al Qalam Quran Majeed"/>
        </w:rPr>
      </w:pPr>
      <w:r w:rsidRPr="00821A43">
        <w:rPr>
          <w:rFonts w:ascii="Arial Narrow" w:hAnsi="Arial Narrow" w:cs="Al Qalam Quran Majeed"/>
          <w:lang w:val="en-ID"/>
        </w:rPr>
        <w:t>Gambar tentang menepati janji, mensyukuri nikmat, menjaga lisan, dan menutup aib orang lain (Buku Siswa, hal. 36)</w:t>
      </w:r>
    </w:p>
    <w:p w14:paraId="74A3C593" w14:textId="77777777" w:rsidR="00E84788" w:rsidRPr="00821A43" w:rsidRDefault="00E84788" w:rsidP="00E84788">
      <w:pPr>
        <w:pStyle w:val="ListParagraph"/>
        <w:numPr>
          <w:ilvl w:val="0"/>
          <w:numId w:val="142"/>
        </w:numPr>
        <w:spacing w:before="0"/>
        <w:ind w:left="567" w:right="-54" w:hanging="283"/>
        <w:rPr>
          <w:rFonts w:ascii="Arial Narrow" w:hAnsi="Arial Narrow" w:cs="Al Qalam Quran Majeed"/>
        </w:rPr>
      </w:pPr>
      <w:r w:rsidRPr="00821A43">
        <w:rPr>
          <w:rFonts w:ascii="Arial Narrow" w:hAnsi="Arial Narrow" w:cs="Al Qalam Quran Majeed"/>
          <w:lang w:val="en-ID"/>
        </w:rPr>
        <w:t>Kertas plano/manila</w:t>
      </w:r>
    </w:p>
    <w:p w14:paraId="49DF82BA" w14:textId="77777777" w:rsidR="00E84788" w:rsidRPr="00821A43" w:rsidRDefault="00E84788" w:rsidP="00E84788">
      <w:pPr>
        <w:pStyle w:val="ListParagraph"/>
        <w:numPr>
          <w:ilvl w:val="0"/>
          <w:numId w:val="142"/>
        </w:numPr>
        <w:spacing w:before="0"/>
        <w:ind w:left="567" w:right="-54" w:hanging="283"/>
        <w:rPr>
          <w:rFonts w:ascii="Arial Narrow" w:hAnsi="Arial Narrow" w:cs="Al Qalam Quran Majeed"/>
        </w:rPr>
      </w:pPr>
      <w:r w:rsidRPr="00821A43">
        <w:rPr>
          <w:rFonts w:ascii="Arial Narrow" w:hAnsi="Arial Narrow" w:cs="Al Qalam Quran Majeed"/>
        </w:rPr>
        <w:t>Alat</w:t>
      </w:r>
      <w:r w:rsidRPr="00821A43">
        <w:rPr>
          <w:rFonts w:ascii="Arial Narrow" w:hAnsi="Arial Narrow" w:cs="Al Qalam Quran Majeed"/>
          <w:spacing w:val="-3"/>
        </w:rPr>
        <w:t xml:space="preserve"> </w:t>
      </w:r>
      <w:r w:rsidRPr="00821A43">
        <w:rPr>
          <w:rFonts w:ascii="Arial Narrow" w:hAnsi="Arial Narrow" w:cs="Al Qalam Quran Majeed"/>
        </w:rPr>
        <w:t>tulis;</w:t>
      </w:r>
      <w:r w:rsidRPr="00821A43">
        <w:rPr>
          <w:rFonts w:ascii="Arial Narrow" w:hAnsi="Arial Narrow" w:cs="Al Qalam Quran Majeed"/>
          <w:spacing w:val="-3"/>
        </w:rPr>
        <w:t xml:space="preserve"> </w:t>
      </w:r>
      <w:r w:rsidRPr="00821A43">
        <w:rPr>
          <w:rFonts w:ascii="Arial Narrow" w:hAnsi="Arial Narrow" w:cs="Al Qalam Quran Majeed"/>
        </w:rPr>
        <w:t>bulpen,</w:t>
      </w:r>
      <w:r w:rsidRPr="00821A43">
        <w:rPr>
          <w:rFonts w:ascii="Arial Narrow" w:hAnsi="Arial Narrow" w:cs="Al Qalam Quran Majeed"/>
          <w:spacing w:val="-5"/>
        </w:rPr>
        <w:t xml:space="preserve"> </w:t>
      </w:r>
      <w:r w:rsidRPr="00821A43">
        <w:rPr>
          <w:rFonts w:ascii="Arial Narrow" w:hAnsi="Arial Narrow" w:cs="Al Qalam Quran Majeed"/>
        </w:rPr>
        <w:t>pensil,</w:t>
      </w:r>
      <w:r w:rsidRPr="00821A43">
        <w:rPr>
          <w:rFonts w:ascii="Arial Narrow" w:hAnsi="Arial Narrow" w:cs="Al Qalam Quran Majeed"/>
          <w:spacing w:val="-5"/>
        </w:rPr>
        <w:t xml:space="preserve"> </w:t>
      </w:r>
      <w:r w:rsidRPr="00821A43">
        <w:rPr>
          <w:rFonts w:ascii="Arial Narrow" w:hAnsi="Arial Narrow" w:cs="Al Qalam Quran Majeed"/>
        </w:rPr>
        <w:t>penggaris,</w:t>
      </w:r>
      <w:r w:rsidRPr="00821A43">
        <w:rPr>
          <w:rFonts w:ascii="Arial Narrow" w:hAnsi="Arial Narrow" w:cs="Al Qalam Quran Majeed"/>
          <w:spacing w:val="-5"/>
        </w:rPr>
        <w:t xml:space="preserve"> </w:t>
      </w:r>
      <w:r w:rsidRPr="00821A43">
        <w:rPr>
          <w:rFonts w:ascii="Arial Narrow" w:hAnsi="Arial Narrow" w:cs="Al Qalam Quran Majeed"/>
          <w:lang w:val="en-ID"/>
        </w:rPr>
        <w:t>pewarna</w:t>
      </w:r>
    </w:p>
    <w:p w14:paraId="1EA6E9D2" w14:textId="77777777" w:rsidR="00E84788" w:rsidRPr="00821A43" w:rsidRDefault="00E84788" w:rsidP="00E84788">
      <w:pPr>
        <w:pStyle w:val="ListParagraph"/>
        <w:numPr>
          <w:ilvl w:val="0"/>
          <w:numId w:val="142"/>
        </w:numPr>
        <w:tabs>
          <w:tab w:val="left" w:pos="1853"/>
          <w:tab w:val="left" w:pos="1854"/>
          <w:tab w:val="left" w:leader="dot" w:pos="8505"/>
        </w:tabs>
        <w:ind w:left="567" w:hanging="283"/>
        <w:jc w:val="both"/>
        <w:rPr>
          <w:rFonts w:ascii="Arial Narrow" w:hAnsi="Arial Narrow"/>
          <w:lang w:val="en-ID"/>
        </w:rPr>
      </w:pPr>
      <w:r w:rsidRPr="00821A43">
        <w:rPr>
          <w:rFonts w:ascii="Arial Narrow" w:hAnsi="Arial Narrow" w:cs="Al Qalam Quran Majeed"/>
        </w:rPr>
        <w:t>Gawai/Handphone</w:t>
      </w:r>
      <w:r w:rsidRPr="00821A43">
        <w:rPr>
          <w:rFonts w:ascii="Arial Narrow" w:hAnsi="Arial Narrow"/>
          <w:lang w:val="en-ID"/>
        </w:rPr>
        <w:t>s</w:t>
      </w:r>
    </w:p>
    <w:p w14:paraId="0464E560" w14:textId="77777777" w:rsidR="00E84788" w:rsidRPr="00D86C66" w:rsidRDefault="00E84788" w:rsidP="00E84788">
      <w:pPr>
        <w:pStyle w:val="ListParagraph"/>
        <w:tabs>
          <w:tab w:val="left" w:pos="1853"/>
          <w:tab w:val="left" w:pos="1854"/>
          <w:tab w:val="left" w:leader="dot" w:pos="8505"/>
        </w:tabs>
        <w:ind w:left="567" w:firstLine="0"/>
        <w:jc w:val="both"/>
        <w:rPr>
          <w:rFonts w:ascii="Arial Narrow" w:hAnsi="Arial Narrow"/>
          <w:lang w:val="en-ID"/>
        </w:rPr>
      </w:pPr>
    </w:p>
    <w:p w14:paraId="2DC03D50" w14:textId="77777777" w:rsidR="00E84788" w:rsidRPr="00D86C66" w:rsidRDefault="00E84788" w:rsidP="00E84788">
      <w:pPr>
        <w:pStyle w:val="ListParagraph"/>
        <w:numPr>
          <w:ilvl w:val="0"/>
          <w:numId w:val="110"/>
        </w:numPr>
        <w:shd w:val="clear" w:color="auto" w:fill="FDE9D9" w:themeFill="accent6" w:themeFillTint="33"/>
        <w:tabs>
          <w:tab w:val="left" w:pos="1853"/>
          <w:tab w:val="left" w:pos="1854"/>
          <w:tab w:val="left" w:leader="dot" w:pos="8505"/>
        </w:tabs>
        <w:ind w:left="284" w:hanging="284"/>
        <w:jc w:val="both"/>
        <w:rPr>
          <w:rFonts w:ascii="Arial Narrow" w:hAnsi="Arial Narrow"/>
          <w:b/>
          <w:bCs/>
          <w:lang w:val="en-ID"/>
        </w:rPr>
      </w:pPr>
      <w:r w:rsidRPr="00D86C66">
        <w:rPr>
          <w:rFonts w:ascii="Arial Narrow" w:hAnsi="Arial Narrow"/>
          <w:b/>
          <w:bCs/>
          <w:lang w:val="en-ID"/>
        </w:rPr>
        <w:t>Media</w:t>
      </w:r>
    </w:p>
    <w:p w14:paraId="42FCEAB2" w14:textId="77777777" w:rsidR="00E84788" w:rsidRDefault="00E84788" w:rsidP="00E84788">
      <w:pPr>
        <w:pStyle w:val="ListParagraph"/>
        <w:numPr>
          <w:ilvl w:val="0"/>
          <w:numId w:val="144"/>
        </w:numPr>
        <w:tabs>
          <w:tab w:val="left" w:pos="1853"/>
          <w:tab w:val="left" w:pos="1854"/>
          <w:tab w:val="left" w:leader="dot" w:pos="8505"/>
        </w:tabs>
        <w:ind w:left="567" w:hanging="283"/>
        <w:jc w:val="both"/>
        <w:rPr>
          <w:rFonts w:ascii="Arial Narrow" w:hAnsi="Arial Narrow"/>
          <w:lang w:val="en-ID"/>
        </w:rPr>
      </w:pPr>
      <w:r>
        <w:rPr>
          <w:rFonts w:ascii="Arial Narrow" w:hAnsi="Arial Narrow"/>
          <w:lang w:val="en-ID"/>
        </w:rPr>
        <w:t>Laptop</w:t>
      </w:r>
    </w:p>
    <w:p w14:paraId="7BC49730" w14:textId="77777777" w:rsidR="00E84788" w:rsidRDefault="00E84788" w:rsidP="00E84788">
      <w:pPr>
        <w:pStyle w:val="ListParagraph"/>
        <w:numPr>
          <w:ilvl w:val="0"/>
          <w:numId w:val="144"/>
        </w:numPr>
        <w:tabs>
          <w:tab w:val="left" w:pos="1853"/>
          <w:tab w:val="left" w:pos="1854"/>
          <w:tab w:val="left" w:leader="dot" w:pos="8505"/>
        </w:tabs>
        <w:ind w:left="567" w:hanging="283"/>
        <w:jc w:val="both"/>
        <w:rPr>
          <w:rFonts w:ascii="Arial Narrow" w:hAnsi="Arial Narrow"/>
          <w:lang w:val="en-ID"/>
        </w:rPr>
      </w:pPr>
      <w:r>
        <w:rPr>
          <w:rFonts w:ascii="Arial Narrow" w:hAnsi="Arial Narrow"/>
          <w:lang w:val="en-ID"/>
        </w:rPr>
        <w:t>LCD Projector</w:t>
      </w:r>
    </w:p>
    <w:p w14:paraId="3FE8F530" w14:textId="77777777" w:rsidR="00E84788" w:rsidRPr="00821A43" w:rsidRDefault="00E84788" w:rsidP="00E84788">
      <w:pPr>
        <w:pStyle w:val="ListParagraph"/>
        <w:numPr>
          <w:ilvl w:val="0"/>
          <w:numId w:val="144"/>
        </w:numPr>
        <w:tabs>
          <w:tab w:val="left" w:pos="1853"/>
          <w:tab w:val="left" w:pos="1854"/>
          <w:tab w:val="left" w:leader="dot" w:pos="8505"/>
        </w:tabs>
        <w:ind w:left="567" w:hanging="283"/>
        <w:jc w:val="both"/>
        <w:rPr>
          <w:rFonts w:ascii="Arial Narrow" w:hAnsi="Arial Narrow"/>
          <w:lang w:val="en-ID"/>
        </w:rPr>
      </w:pPr>
      <w:r>
        <w:rPr>
          <w:rFonts w:ascii="Arial Narrow" w:hAnsi="Arial Narrow"/>
          <w:lang w:val="en-ID"/>
        </w:rPr>
        <w:t>Internet</w:t>
      </w:r>
    </w:p>
    <w:p w14:paraId="671309E0" w14:textId="77777777" w:rsidR="00E84788" w:rsidRDefault="00E84788" w:rsidP="00E84788">
      <w:pPr>
        <w:spacing w:line="276" w:lineRule="auto"/>
        <w:rPr>
          <w:rFonts w:ascii="Arial Narrow" w:eastAsia="Roboto" w:hAnsi="Arial Narrow" w:cs="Roboto"/>
          <w:u w:val="single"/>
        </w:rPr>
      </w:pPr>
    </w:p>
    <w:p w14:paraId="606ED59A" w14:textId="77777777" w:rsidR="00E84788" w:rsidRPr="00E94ACF" w:rsidRDefault="00E84788" w:rsidP="00E84788">
      <w:pPr>
        <w:spacing w:line="276" w:lineRule="auto"/>
        <w:jc w:val="center"/>
        <w:rPr>
          <w:rFonts w:ascii="Arial Narrow" w:eastAsia="Google Sans Text" w:hAnsi="Arial Narrow" w:cs="Times New Roman"/>
          <w:b/>
          <w:color w:val="1B1C1D"/>
        </w:rPr>
      </w:pPr>
      <w:r>
        <w:rPr>
          <w:rFonts w:ascii="Arial Narrow" w:eastAsia="Google Sans Text" w:hAnsi="Arial Narrow" w:cs="Times New Roman"/>
          <w:b/>
          <w:noProof/>
          <w:color w:val="1B1C1D"/>
        </w:rPr>
        <w:lastRenderedPageBreak/>
        <w:drawing>
          <wp:inline distT="0" distB="0" distL="0" distR="0" wp14:anchorId="66528AD9" wp14:editId="07A58A44">
            <wp:extent cx="3206899" cy="1249680"/>
            <wp:effectExtent l="0" t="0" r="0" b="7620"/>
            <wp:docPr id="14446096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5">
                      <a:extLst>
                        <a:ext uri="{28A0092B-C50C-407E-A947-70E740481C1C}">
                          <a14:useLocalDpi xmlns:a14="http://schemas.microsoft.com/office/drawing/2010/main" val="0"/>
                        </a:ext>
                      </a:extLst>
                    </a:blip>
                    <a:stretch>
                      <a:fillRect/>
                    </a:stretch>
                  </pic:blipFill>
                  <pic:spPr>
                    <a:xfrm>
                      <a:off x="0" y="0"/>
                      <a:ext cx="3221867" cy="1255513"/>
                    </a:xfrm>
                    <a:prstGeom prst="rect">
                      <a:avLst/>
                    </a:prstGeom>
                  </pic:spPr>
                </pic:pic>
              </a:graphicData>
            </a:graphic>
          </wp:inline>
        </w:drawing>
      </w:r>
    </w:p>
    <w:p w14:paraId="17055F1F" w14:textId="77777777" w:rsidR="00E84788" w:rsidRPr="0078433E" w:rsidRDefault="00E84788" w:rsidP="00E84788">
      <w:pPr>
        <w:shd w:val="clear" w:color="auto" w:fill="FDE9D9" w:themeFill="accent6" w:themeFillTint="33"/>
        <w:tabs>
          <w:tab w:val="left" w:pos="426"/>
        </w:tabs>
        <w:spacing w:before="60" w:after="60"/>
        <w:ind w:left="426" w:hanging="710"/>
        <w:jc w:val="both"/>
        <w:rPr>
          <w:rFonts w:ascii="Arial Narrow" w:hAnsi="Arial Narrow" w:cs="Times New Roman"/>
          <w:b/>
          <w:bCs/>
          <w:caps/>
        </w:rPr>
      </w:pPr>
      <w:r>
        <w:rPr>
          <w:rFonts w:ascii="Arial Narrow" w:hAnsi="Arial Narrow" w:cs="Times New Roman"/>
          <w:b/>
          <w:bCs/>
          <w:caps/>
          <w:noProof/>
        </w:rPr>
        <w:drawing>
          <wp:inline distT="0" distB="0" distL="0" distR="0" wp14:anchorId="74B6079A" wp14:editId="064E81EE">
            <wp:extent cx="2029972" cy="384049"/>
            <wp:effectExtent l="0" t="0" r="0" b="0"/>
            <wp:docPr id="1354533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9972" cy="384049"/>
                    </a:xfrm>
                    <a:prstGeom prst="rect">
                      <a:avLst/>
                    </a:prstGeom>
                  </pic:spPr>
                </pic:pic>
              </a:graphicData>
            </a:graphic>
          </wp:inline>
        </w:drawing>
      </w:r>
    </w:p>
    <w:p w14:paraId="441EEA80" w14:textId="77777777" w:rsidR="00E84788" w:rsidRPr="0078433E" w:rsidRDefault="00E84788" w:rsidP="00E84788">
      <w:pPr>
        <w:spacing w:before="60" w:after="60"/>
        <w:jc w:val="both"/>
        <w:rPr>
          <w:rFonts w:ascii="Arial Narrow" w:hAnsi="Arial Narrow" w:cs="Times New Roman"/>
        </w:rPr>
      </w:pPr>
      <w:r w:rsidRPr="0078433E">
        <w:rPr>
          <w:rFonts w:ascii="Arial Narrow" w:eastAsia="Bookman Old Style" w:hAnsi="Arial Narrow" w:cs="Times New Roman"/>
        </w:rPr>
        <w:t>Pada akhir Fase E, peserta didik mampu memahami beberapa ayat Al-Qur’an dan hadis, beberapa cabang iman (</w:t>
      </w:r>
      <w:r w:rsidRPr="0078433E">
        <w:rPr>
          <w:rFonts w:ascii="Arial Narrow" w:eastAsia="Bookman Old Style" w:hAnsi="Arial Narrow" w:cs="Times New Roman"/>
          <w:i/>
        </w:rPr>
        <w:t>syu‘ab al-īmān</w:t>
      </w:r>
      <w:r w:rsidRPr="0078433E">
        <w:rPr>
          <w:rFonts w:ascii="Arial Narrow" w:eastAsia="Bookman Old Style" w:hAnsi="Arial Narrow" w:cs="Times New Roman"/>
        </w:rPr>
        <w:t xml:space="preserve">), </w:t>
      </w:r>
      <w:r w:rsidRPr="00EB5B2F">
        <w:rPr>
          <w:rFonts w:ascii="Arial Narrow" w:eastAsia="Bookman Old Style" w:hAnsi="Arial Narrow" w:cstheme="majorBidi"/>
        </w:rPr>
        <w:t>keterkaitan antara iman, Islam, dan ihsan, manfaat menghindari penyakit sosial, adab bermasyarakat, ketentuan dakwah, muamalah, hukum keluarga (</w:t>
      </w:r>
      <w:r w:rsidRPr="00EB5B2F">
        <w:rPr>
          <w:rFonts w:ascii="Arial Narrow" w:eastAsia="Bookman Old Style" w:hAnsi="Arial Narrow" w:cstheme="majorBidi"/>
          <w:i/>
        </w:rPr>
        <w:t>al-a</w:t>
      </w:r>
      <w:r w:rsidRPr="00EB5B2F">
        <w:rPr>
          <w:rFonts w:ascii="Calibri" w:hAnsi="Calibri" w:cs="Calibri"/>
          <w:i/>
        </w:rPr>
        <w:t>ḥ</w:t>
      </w:r>
      <w:r w:rsidRPr="00EB5B2F">
        <w:rPr>
          <w:rFonts w:ascii="Arial Narrow" w:eastAsia="Bookman Old Style" w:hAnsi="Arial Narrow" w:cstheme="majorBidi"/>
          <w:i/>
        </w:rPr>
        <w:t>wāl al-syakh</w:t>
      </w:r>
      <w:r w:rsidRPr="00EB5B2F">
        <w:rPr>
          <w:rFonts w:ascii="Calibri" w:hAnsi="Calibri" w:cs="Calibri"/>
          <w:i/>
        </w:rPr>
        <w:t>ṣ</w:t>
      </w:r>
      <w:r w:rsidRPr="00EB5B2F">
        <w:rPr>
          <w:rFonts w:ascii="Arial Narrow" w:eastAsia="Bookman Old Style" w:hAnsi="Arial Narrow" w:cstheme="majorBidi"/>
          <w:i/>
        </w:rPr>
        <w:t>iyyah</w:t>
      </w:r>
      <w:r w:rsidRPr="00EB5B2F">
        <w:rPr>
          <w:rFonts w:ascii="Arial Narrow" w:eastAsia="Bookman Old Style" w:hAnsi="Arial Narrow" w:cstheme="majorBidi"/>
        </w:rPr>
        <w:t>), dan peran tokoh Islam di dunia serta organisasi Islam di Indonesia</w:t>
      </w:r>
      <w:r w:rsidRPr="0078433E">
        <w:rPr>
          <w:rFonts w:ascii="Arial Narrow" w:eastAsia="Bookman Old Style" w:hAnsi="Arial Narrow" w:cs="Times New Roman"/>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513"/>
      </w:tblGrid>
      <w:tr w:rsidR="00E84788" w:rsidRPr="0078433E" w14:paraId="48F3E663" w14:textId="77777777" w:rsidTr="00E324DE">
        <w:trPr>
          <w:trHeight w:val="240"/>
        </w:trPr>
        <w:tc>
          <w:tcPr>
            <w:tcW w:w="1843" w:type="dxa"/>
            <w:shd w:val="clear" w:color="auto" w:fill="FDE9D9" w:themeFill="accent6" w:themeFillTint="33"/>
          </w:tcPr>
          <w:p w14:paraId="7116F9DA" w14:textId="77777777" w:rsidR="00E84788" w:rsidRPr="00907424" w:rsidRDefault="00E84788" w:rsidP="00E324DE">
            <w:pPr>
              <w:spacing w:before="60" w:after="60"/>
              <w:ind w:right="-140"/>
              <w:jc w:val="center"/>
              <w:rPr>
                <w:rFonts w:ascii="Arial Narrow" w:eastAsia="Bookman Old Style" w:hAnsi="Arial Narrow" w:cs="Times New Roman"/>
                <w:b/>
                <w:bCs/>
              </w:rPr>
            </w:pPr>
            <w:r w:rsidRPr="00907424">
              <w:rPr>
                <w:rFonts w:ascii="Arial Narrow" w:eastAsia="Bookman Old Style" w:hAnsi="Arial Narrow" w:cs="Times New Roman"/>
                <w:b/>
                <w:bCs/>
              </w:rPr>
              <w:t>Elemen</w:t>
            </w:r>
          </w:p>
        </w:tc>
        <w:tc>
          <w:tcPr>
            <w:tcW w:w="7513" w:type="dxa"/>
            <w:shd w:val="clear" w:color="auto" w:fill="FDE9D9" w:themeFill="accent6" w:themeFillTint="33"/>
          </w:tcPr>
          <w:p w14:paraId="197C19BB" w14:textId="77777777" w:rsidR="00E84788" w:rsidRPr="00907424" w:rsidRDefault="00E84788" w:rsidP="00E324DE">
            <w:pPr>
              <w:spacing w:before="60" w:after="60"/>
              <w:ind w:right="-140" w:firstLine="140"/>
              <w:jc w:val="center"/>
              <w:rPr>
                <w:rFonts w:ascii="Arial Narrow" w:eastAsia="Bookman Old Style" w:hAnsi="Arial Narrow" w:cs="Times New Roman"/>
                <w:b/>
                <w:bCs/>
              </w:rPr>
            </w:pPr>
            <w:r w:rsidRPr="00907424">
              <w:rPr>
                <w:rFonts w:ascii="Arial Narrow" w:eastAsia="Bookman Old Style" w:hAnsi="Arial Narrow" w:cs="Times New Roman"/>
                <w:b/>
                <w:bCs/>
              </w:rPr>
              <w:t>Capaian Pembelajaran</w:t>
            </w:r>
          </w:p>
        </w:tc>
      </w:tr>
      <w:tr w:rsidR="00E84788" w:rsidRPr="0078433E" w14:paraId="68218C89" w14:textId="77777777" w:rsidTr="00E324DE">
        <w:trPr>
          <w:trHeight w:val="240"/>
        </w:trPr>
        <w:tc>
          <w:tcPr>
            <w:tcW w:w="1843" w:type="dxa"/>
          </w:tcPr>
          <w:p w14:paraId="4FDA3A6E" w14:textId="77777777" w:rsidR="00E84788" w:rsidRPr="0078433E" w:rsidRDefault="00E84788" w:rsidP="00E324DE">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Al-Qur’an Hadis</w:t>
            </w:r>
          </w:p>
        </w:tc>
        <w:tc>
          <w:tcPr>
            <w:tcW w:w="7513" w:type="dxa"/>
          </w:tcPr>
          <w:p w14:paraId="02007F55" w14:textId="77777777" w:rsidR="00E84788" w:rsidRPr="0078433E" w:rsidRDefault="00E84788" w:rsidP="00E324DE">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ayat Al-Qur’an dan hadis tentang pentingnya berpikir kritis, ilmu pengetahuan dan teknologi,</w:t>
            </w:r>
            <w:r w:rsidRPr="00EB5B2F">
              <w:rPr>
                <w:rFonts w:ascii="Arial Narrow" w:eastAsia="Bookman Old Style" w:hAnsi="Arial Narrow" w:cstheme="majorBidi"/>
                <w:lang w:val="id-ID"/>
              </w:rPr>
              <w:t xml:space="preserve"> </w:t>
            </w:r>
            <w:r w:rsidRPr="00EB5B2F">
              <w:rPr>
                <w:rFonts w:ascii="Arial Narrow" w:eastAsia="Bookman Old Style" w:hAnsi="Arial Narrow" w:cstheme="majorBidi"/>
              </w:rPr>
              <w:t>memelihara kehidupan manusia, dan moderasi beragama.</w:t>
            </w:r>
          </w:p>
        </w:tc>
      </w:tr>
      <w:tr w:rsidR="00E84788" w:rsidRPr="0078433E" w14:paraId="29472A39" w14:textId="77777777" w:rsidTr="00E324DE">
        <w:trPr>
          <w:trHeight w:val="240"/>
        </w:trPr>
        <w:tc>
          <w:tcPr>
            <w:tcW w:w="1843" w:type="dxa"/>
          </w:tcPr>
          <w:p w14:paraId="6A194780" w14:textId="77777777" w:rsidR="00E84788" w:rsidRPr="0078433E" w:rsidRDefault="00E84788" w:rsidP="00E324DE">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Akidah</w:t>
            </w:r>
          </w:p>
        </w:tc>
        <w:tc>
          <w:tcPr>
            <w:tcW w:w="7513" w:type="dxa"/>
          </w:tcPr>
          <w:p w14:paraId="66D8E146" w14:textId="77777777" w:rsidR="00E84788" w:rsidRPr="0078433E" w:rsidRDefault="00E84788" w:rsidP="00E324DE">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beberapa cabang iman (syu‘ab al-īmān), keterkaitan antara iman, Islam, dan ihsan.</w:t>
            </w:r>
          </w:p>
        </w:tc>
      </w:tr>
      <w:tr w:rsidR="00E84788" w:rsidRPr="0078433E" w14:paraId="639D545B" w14:textId="77777777" w:rsidTr="00E324DE">
        <w:trPr>
          <w:trHeight w:val="240"/>
        </w:trPr>
        <w:tc>
          <w:tcPr>
            <w:tcW w:w="1843" w:type="dxa"/>
          </w:tcPr>
          <w:p w14:paraId="2A2BA6D9" w14:textId="77777777" w:rsidR="00E84788" w:rsidRPr="0078433E" w:rsidRDefault="00E84788" w:rsidP="00E324DE">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Akhlak</w:t>
            </w:r>
          </w:p>
        </w:tc>
        <w:tc>
          <w:tcPr>
            <w:tcW w:w="7513" w:type="dxa"/>
          </w:tcPr>
          <w:p w14:paraId="67AC9A03" w14:textId="77777777" w:rsidR="00E84788" w:rsidRPr="0078433E" w:rsidRDefault="00E84788" w:rsidP="00E324DE">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manfaat menghindari penyakit sosial; Memahami adab bermasyarakat dan etika digital dalam Islam.</w:t>
            </w:r>
          </w:p>
        </w:tc>
      </w:tr>
      <w:tr w:rsidR="00E84788" w:rsidRPr="0078433E" w14:paraId="56D5003D" w14:textId="77777777" w:rsidTr="00E324DE">
        <w:trPr>
          <w:trHeight w:val="240"/>
        </w:trPr>
        <w:tc>
          <w:tcPr>
            <w:tcW w:w="1843" w:type="dxa"/>
          </w:tcPr>
          <w:p w14:paraId="25BA1D26" w14:textId="77777777" w:rsidR="00E84788" w:rsidRPr="0078433E" w:rsidRDefault="00E84788" w:rsidP="00E324DE">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Fikih</w:t>
            </w:r>
          </w:p>
        </w:tc>
        <w:tc>
          <w:tcPr>
            <w:tcW w:w="7513" w:type="dxa"/>
          </w:tcPr>
          <w:p w14:paraId="6FFCF878" w14:textId="77777777" w:rsidR="00E84788" w:rsidRPr="0078433E" w:rsidRDefault="00E84788" w:rsidP="00E324DE">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ketentuan khotbah, tablig dan dakwah, muamalah, munakahat, dan mawāris.</w:t>
            </w:r>
          </w:p>
        </w:tc>
      </w:tr>
      <w:tr w:rsidR="00E84788" w:rsidRPr="0078433E" w14:paraId="60B10D71" w14:textId="77777777" w:rsidTr="00E324DE">
        <w:trPr>
          <w:trHeight w:val="240"/>
        </w:trPr>
        <w:tc>
          <w:tcPr>
            <w:tcW w:w="1843" w:type="dxa"/>
          </w:tcPr>
          <w:p w14:paraId="44770CAF" w14:textId="77777777" w:rsidR="00E84788" w:rsidRPr="0078433E" w:rsidRDefault="00E84788" w:rsidP="00E324DE">
            <w:pPr>
              <w:spacing w:before="60" w:after="60"/>
              <w:ind w:left="113" w:right="113"/>
              <w:rPr>
                <w:rFonts w:ascii="Arial Narrow" w:eastAsia="Bookman Old Style" w:hAnsi="Arial Narrow" w:cs="Times New Roman"/>
              </w:rPr>
            </w:pPr>
            <w:r w:rsidRPr="0078433E">
              <w:rPr>
                <w:rFonts w:ascii="Arial Narrow" w:eastAsia="Bookman Old Style" w:hAnsi="Arial Narrow" w:cs="Times New Roman"/>
              </w:rPr>
              <w:t>Sejarah Peradaban Islam</w:t>
            </w:r>
          </w:p>
        </w:tc>
        <w:tc>
          <w:tcPr>
            <w:tcW w:w="7513" w:type="dxa"/>
          </w:tcPr>
          <w:p w14:paraId="262E7E53" w14:textId="77777777" w:rsidR="00E84788" w:rsidRPr="0078433E" w:rsidRDefault="00E84788" w:rsidP="00E324DE">
            <w:pPr>
              <w:spacing w:before="60" w:after="60"/>
              <w:ind w:left="113" w:right="113"/>
              <w:rPr>
                <w:rFonts w:ascii="Arial Narrow" w:eastAsia="Bookman Old Style" w:hAnsi="Arial Narrow" w:cs="Times New Roman"/>
              </w:rPr>
            </w:pPr>
            <w:r w:rsidRPr="00EB5B2F">
              <w:rPr>
                <w:rFonts w:ascii="Arial Narrow" w:eastAsia="Bookman Old Style" w:hAnsi="Arial Narrow" w:cstheme="majorBidi"/>
              </w:rPr>
              <w:t>Peserta didik memahami peran tokoh ulama dalam perkembangan peradaban Islam di dunia dan peran organisasi- organisasi Islam di Indonesia.</w:t>
            </w:r>
          </w:p>
        </w:tc>
      </w:tr>
    </w:tbl>
    <w:p w14:paraId="035D9959" w14:textId="77777777" w:rsidR="00E84788" w:rsidRDefault="00E84788" w:rsidP="00E84788">
      <w:pPr>
        <w:spacing w:before="60" w:after="60"/>
        <w:ind w:hanging="284"/>
        <w:jc w:val="both"/>
        <w:rPr>
          <w:rFonts w:ascii="Arial Narrow" w:hAnsi="Arial Narrow" w:cs="Times New Roman"/>
        </w:rPr>
      </w:pPr>
    </w:p>
    <w:p w14:paraId="38D09106" w14:textId="77777777" w:rsidR="00E84788" w:rsidRDefault="00E84788" w:rsidP="00E84788">
      <w:pPr>
        <w:shd w:val="clear" w:color="auto" w:fill="FDE9D9" w:themeFill="accent6" w:themeFillTint="33"/>
        <w:spacing w:before="60" w:after="60"/>
        <w:ind w:hanging="284"/>
        <w:jc w:val="both"/>
        <w:rPr>
          <w:rFonts w:ascii="Arial Narrow" w:hAnsi="Arial Narrow" w:cs="Times New Roman"/>
        </w:rPr>
      </w:pPr>
      <w:r>
        <w:rPr>
          <w:rFonts w:ascii="Arial Narrow" w:hAnsi="Arial Narrow" w:cs="Times New Roman"/>
          <w:noProof/>
        </w:rPr>
        <w:drawing>
          <wp:inline distT="0" distB="0" distL="0" distR="0" wp14:anchorId="0CDB38FE" wp14:editId="51261E39">
            <wp:extent cx="2002540" cy="384049"/>
            <wp:effectExtent l="0" t="0" r="0" b="0"/>
            <wp:docPr id="19212088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2540" cy="384049"/>
                    </a:xfrm>
                    <a:prstGeom prst="rect">
                      <a:avLst/>
                    </a:prstGeom>
                  </pic:spPr>
                </pic:pic>
              </a:graphicData>
            </a:graphic>
          </wp:inline>
        </w:drawing>
      </w:r>
    </w:p>
    <w:p w14:paraId="345854AB" w14:textId="77777777" w:rsidR="00E84788" w:rsidRDefault="00E84788" w:rsidP="00E84788">
      <w:pPr>
        <w:pStyle w:val="ListParagraph"/>
        <w:numPr>
          <w:ilvl w:val="1"/>
          <w:numId w:val="125"/>
        </w:numPr>
        <w:spacing w:before="43"/>
        <w:ind w:left="284" w:right="-54" w:hanging="284"/>
        <w:jc w:val="both"/>
        <w:rPr>
          <w:rStyle w:val="fontstyle01"/>
          <w:rFonts w:ascii="Arial Narrow" w:hAnsi="Arial Narrow" w:cs="Al Qalam Quran Majeed"/>
          <w:sz w:val="24"/>
          <w:szCs w:val="24"/>
        </w:rPr>
      </w:pPr>
      <w:r>
        <w:rPr>
          <w:rStyle w:val="fontstyle01"/>
          <w:rFonts w:ascii="Arial Narrow" w:hAnsi="Arial Narrow" w:cs="Al Qalam Quran Majeed"/>
          <w:sz w:val="24"/>
          <w:szCs w:val="24"/>
        </w:rPr>
        <w:t>Menganalisis cabang iman: memenuhi janji, mensyukuri nikmat,</w:t>
      </w:r>
      <w:r>
        <w:rPr>
          <w:rFonts w:ascii="Arial Narrow" w:hAnsi="Arial Narrow" w:cs="Al Qalam Quran Majeed"/>
          <w:sz w:val="24"/>
          <w:szCs w:val="24"/>
        </w:rPr>
        <w:t xml:space="preserve"> </w:t>
      </w:r>
      <w:r>
        <w:rPr>
          <w:rStyle w:val="fontstyle01"/>
          <w:rFonts w:ascii="Arial Narrow" w:hAnsi="Arial Narrow" w:cs="Al Qalam Quran Majeed"/>
          <w:sz w:val="24"/>
          <w:szCs w:val="24"/>
        </w:rPr>
        <w:t>memelihara lisan, menutupi aib orang lain.</w:t>
      </w:r>
    </w:p>
    <w:p w14:paraId="3BB4F485" w14:textId="77777777" w:rsidR="00E84788" w:rsidRDefault="00E84788" w:rsidP="00E84788">
      <w:pPr>
        <w:pStyle w:val="ListParagraph"/>
        <w:numPr>
          <w:ilvl w:val="1"/>
          <w:numId w:val="125"/>
        </w:numPr>
        <w:spacing w:before="43"/>
        <w:ind w:left="284" w:right="-54" w:hanging="284"/>
        <w:jc w:val="both"/>
        <w:rPr>
          <w:rStyle w:val="fontstyle01"/>
          <w:rFonts w:ascii="Arial Narrow" w:hAnsi="Arial Narrow" w:cs="Al Qalam Quran Majeed"/>
          <w:sz w:val="24"/>
          <w:szCs w:val="24"/>
        </w:rPr>
      </w:pPr>
      <w:r>
        <w:rPr>
          <w:rStyle w:val="fontstyle01"/>
          <w:rFonts w:ascii="Arial Narrow" w:hAnsi="Arial Narrow" w:cs="Al Qalam Quran Majeed"/>
          <w:sz w:val="24"/>
          <w:szCs w:val="24"/>
        </w:rPr>
        <w:t>Mempresentasikan tentang memenuhi janji, mensyukuri nikmat,</w:t>
      </w:r>
      <w:r>
        <w:rPr>
          <w:rFonts w:ascii="Arial Narrow" w:hAnsi="Arial Narrow" w:cs="Al Qalam Quran Majeed"/>
          <w:sz w:val="24"/>
          <w:szCs w:val="24"/>
        </w:rPr>
        <w:t xml:space="preserve"> </w:t>
      </w:r>
      <w:r>
        <w:rPr>
          <w:rStyle w:val="fontstyle01"/>
          <w:rFonts w:ascii="Arial Narrow" w:hAnsi="Arial Narrow" w:cs="Al Qalam Quran Majeed"/>
          <w:sz w:val="24"/>
          <w:szCs w:val="24"/>
        </w:rPr>
        <w:t xml:space="preserve">memelihara lisan, menutupi aib orang lain, </w:t>
      </w:r>
    </w:p>
    <w:p w14:paraId="28156856" w14:textId="77777777" w:rsidR="00E84788" w:rsidRDefault="00E84788" w:rsidP="00E84788">
      <w:pPr>
        <w:pStyle w:val="ListParagraph"/>
        <w:numPr>
          <w:ilvl w:val="1"/>
          <w:numId w:val="125"/>
        </w:numPr>
        <w:spacing w:before="43"/>
        <w:ind w:left="284" w:right="-54" w:hanging="284"/>
        <w:jc w:val="both"/>
        <w:rPr>
          <w:rStyle w:val="fontstyle01"/>
          <w:rFonts w:ascii="Arial Narrow" w:hAnsi="Arial Narrow" w:cs="Al Qalam Quran Majeed"/>
          <w:sz w:val="24"/>
          <w:szCs w:val="24"/>
        </w:rPr>
      </w:pPr>
      <w:r>
        <w:rPr>
          <w:rStyle w:val="fontstyle01"/>
          <w:rFonts w:ascii="Arial Narrow" w:hAnsi="Arial Narrow" w:cs="Al Qalam Quran Majeed"/>
          <w:sz w:val="24"/>
          <w:szCs w:val="24"/>
        </w:rPr>
        <w:t>Meyakini</w:t>
      </w:r>
      <w:r>
        <w:rPr>
          <w:rFonts w:ascii="Arial Narrow" w:hAnsi="Arial Narrow" w:cs="Al Qalam Quran Majeed"/>
          <w:sz w:val="24"/>
          <w:szCs w:val="24"/>
        </w:rPr>
        <w:t xml:space="preserve"> </w:t>
      </w:r>
      <w:r>
        <w:rPr>
          <w:rStyle w:val="fontstyle01"/>
          <w:rFonts w:ascii="Arial Narrow" w:hAnsi="Arial Narrow" w:cs="Al Qalam Quran Majeed"/>
          <w:sz w:val="24"/>
          <w:szCs w:val="24"/>
        </w:rPr>
        <w:t>bahwa cabang iman: memenuhi janji, mensyukuri nikmat,</w:t>
      </w:r>
      <w:r>
        <w:rPr>
          <w:rFonts w:ascii="Arial Narrow" w:hAnsi="Arial Narrow" w:cs="Al Qalam Quran Majeed"/>
          <w:sz w:val="24"/>
          <w:szCs w:val="24"/>
        </w:rPr>
        <w:t xml:space="preserve"> </w:t>
      </w:r>
      <w:r>
        <w:rPr>
          <w:rStyle w:val="fontstyle01"/>
          <w:rFonts w:ascii="Arial Narrow" w:hAnsi="Arial Narrow" w:cs="Al Qalam Quran Majeed"/>
          <w:sz w:val="24"/>
          <w:szCs w:val="24"/>
        </w:rPr>
        <w:t>memelihara lisan, menutupi aib orang lain adalah bagian dari ajaran agama.</w:t>
      </w:r>
    </w:p>
    <w:p w14:paraId="585072CC" w14:textId="77777777" w:rsidR="00E84788" w:rsidRPr="005B5FC1" w:rsidRDefault="00E84788" w:rsidP="00E84788">
      <w:pPr>
        <w:pStyle w:val="ListParagraph"/>
        <w:numPr>
          <w:ilvl w:val="1"/>
          <w:numId w:val="125"/>
        </w:numPr>
        <w:spacing w:line="276" w:lineRule="auto"/>
        <w:ind w:left="284" w:hanging="284"/>
        <w:jc w:val="both"/>
        <w:rPr>
          <w:rFonts w:ascii="Arial Narrow" w:hAnsi="Arial Narrow"/>
          <w:iCs/>
        </w:rPr>
      </w:pPr>
      <w:r>
        <w:rPr>
          <w:rStyle w:val="fontstyle01"/>
          <w:rFonts w:ascii="Arial Narrow" w:hAnsi="Arial Narrow" w:cs="Al Qalam Quran Majeed"/>
          <w:sz w:val="24"/>
          <w:szCs w:val="24"/>
        </w:rPr>
        <w:t>Membiasakan sikap tanggung jawab, memenuhi janji, mensyukuri</w:t>
      </w:r>
      <w:r>
        <w:rPr>
          <w:rFonts w:ascii="Arial Narrow" w:hAnsi="Arial Narrow" w:cs="Al Qalam Quran Majeed"/>
          <w:sz w:val="24"/>
          <w:szCs w:val="24"/>
        </w:rPr>
        <w:t xml:space="preserve"> </w:t>
      </w:r>
      <w:r>
        <w:rPr>
          <w:rStyle w:val="fontstyle01"/>
          <w:rFonts w:ascii="Arial Narrow" w:hAnsi="Arial Narrow" w:cs="Al Qalam Quran Majeed"/>
          <w:sz w:val="24"/>
          <w:szCs w:val="24"/>
        </w:rPr>
        <w:t>nikmat, memelihara lisan dan menutupi aib orang lain</w:t>
      </w:r>
    </w:p>
    <w:p w14:paraId="2150E7DC" w14:textId="77777777" w:rsidR="00E84788" w:rsidRPr="0078433E" w:rsidRDefault="00E84788" w:rsidP="00E84788">
      <w:pPr>
        <w:shd w:val="clear" w:color="auto" w:fill="FDE9D9" w:themeFill="accent6" w:themeFillTint="33"/>
        <w:tabs>
          <w:tab w:val="left" w:pos="426"/>
        </w:tabs>
        <w:spacing w:before="60" w:after="60"/>
        <w:ind w:hanging="284"/>
        <w:jc w:val="both"/>
        <w:rPr>
          <w:rFonts w:ascii="Arial Narrow" w:hAnsi="Arial Narrow" w:cs="Times New Roman"/>
          <w:b/>
          <w:bCs/>
          <w:caps/>
        </w:rPr>
      </w:pPr>
      <w:r>
        <w:rPr>
          <w:rFonts w:ascii="Arial Narrow" w:hAnsi="Arial Narrow" w:cs="Times New Roman"/>
          <w:b/>
          <w:bCs/>
          <w:caps/>
          <w:noProof/>
        </w:rPr>
        <w:drawing>
          <wp:inline distT="0" distB="0" distL="0" distR="0" wp14:anchorId="3E624228" wp14:editId="5A90BD04">
            <wp:extent cx="1834900" cy="384049"/>
            <wp:effectExtent l="0" t="0" r="0" b="0"/>
            <wp:docPr id="1586457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4900" cy="384049"/>
                    </a:xfrm>
                    <a:prstGeom prst="rect">
                      <a:avLst/>
                    </a:prstGeom>
                  </pic:spPr>
                </pic:pic>
              </a:graphicData>
            </a:graphic>
          </wp:inline>
        </w:drawing>
      </w:r>
    </w:p>
    <w:p w14:paraId="37DB9E0B"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Pendidikan Kewarganegaraan:</w:t>
      </w:r>
      <w:r w:rsidRPr="006905B7">
        <w:rPr>
          <w:rFonts w:ascii="Arial Narrow" w:eastAsia="Google Sans Text" w:hAnsi="Arial Narrow" w:cs="Times New Roman"/>
          <w:color w:val="1B1C1D"/>
        </w:rPr>
        <w:t xml:space="preserve"> Konsep janji dan komitmen terkait dengan tanggung jawab sosial dan hak asasi manusia.</w:t>
      </w:r>
    </w:p>
    <w:p w14:paraId="7F4ACB88"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Bahasa Indonesia:</w:t>
      </w:r>
      <w:r w:rsidRPr="006905B7">
        <w:rPr>
          <w:rFonts w:ascii="Arial Narrow" w:eastAsia="Google Sans Text" w:hAnsi="Arial Narrow" w:cs="Times New Roman"/>
          <w:color w:val="1B1C1D"/>
        </w:rPr>
        <w:t xml:space="preserve"> Kemampuan memelihara lisan (diksi, etika berbahasa), analisis teks (dalil), dan kemampuan presentasi.</w:t>
      </w:r>
    </w:p>
    <w:p w14:paraId="736F21CE"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Sosiologi/Antropologi:</w:t>
      </w:r>
      <w:r w:rsidRPr="006905B7">
        <w:rPr>
          <w:rFonts w:ascii="Arial Narrow" w:eastAsia="Google Sans Text" w:hAnsi="Arial Narrow" w:cs="Times New Roman"/>
          <w:color w:val="1B1C1D"/>
        </w:rPr>
        <w:t xml:space="preserve"> Memahami norma sosial, interaksi antarindividu, dan dampak perilaku terhadap </w:t>
      </w:r>
      <w:r w:rsidRPr="006905B7">
        <w:rPr>
          <w:rFonts w:ascii="Arial Narrow" w:eastAsia="Google Sans Text" w:hAnsi="Arial Narrow" w:cs="Times New Roman"/>
          <w:color w:val="1B1C1D"/>
        </w:rPr>
        <w:lastRenderedPageBreak/>
        <w:t>komunitas.</w:t>
      </w:r>
    </w:p>
    <w:p w14:paraId="0970D05A" w14:textId="77777777" w:rsidR="00E84788" w:rsidRPr="00D62A22"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Psikologi:</w:t>
      </w:r>
      <w:r w:rsidRPr="006905B7">
        <w:rPr>
          <w:rFonts w:ascii="Arial Narrow" w:eastAsia="Google Sans Text" w:hAnsi="Arial Narrow" w:cs="Times New Roman"/>
          <w:color w:val="1B1C1D"/>
        </w:rPr>
        <w:t xml:space="preserve"> Memahami pentingnya empati (menutupi aib), dampak kata-kata (memelihara lisan) terhadap diri dan orang lain, serta pentingnya bersyukur untuk kesehatan mental.</w:t>
      </w:r>
    </w:p>
    <w:p w14:paraId="47F5D18E" w14:textId="77777777" w:rsidR="00E84788" w:rsidRPr="00EB5B2F" w:rsidRDefault="00E84788" w:rsidP="00E84788">
      <w:pPr>
        <w:pStyle w:val="Normal1"/>
        <w:pBdr>
          <w:top w:val="nil"/>
          <w:left w:val="nil"/>
          <w:bottom w:val="nil"/>
          <w:right w:val="nil"/>
          <w:between w:val="nil"/>
        </w:pBdr>
        <w:spacing w:before="60" w:after="60"/>
        <w:jc w:val="both"/>
        <w:rPr>
          <w:rFonts w:ascii="Arial Narrow" w:hAnsi="Arial Narrow" w:cs="Times New Roman"/>
        </w:rPr>
      </w:pPr>
    </w:p>
    <w:p w14:paraId="3C750BA7" w14:textId="77777777" w:rsidR="00E84788" w:rsidRPr="0078433E" w:rsidRDefault="00E84788" w:rsidP="00E84788">
      <w:pPr>
        <w:shd w:val="clear" w:color="auto" w:fill="FDE9D9" w:themeFill="accent6" w:themeFillTint="33"/>
        <w:tabs>
          <w:tab w:val="left" w:pos="426"/>
        </w:tabs>
        <w:spacing w:before="60" w:after="60"/>
        <w:ind w:left="426" w:hanging="710"/>
        <w:jc w:val="both"/>
        <w:rPr>
          <w:rFonts w:ascii="Arial Narrow" w:hAnsi="Arial Narrow" w:cs="Times New Roman"/>
          <w:b/>
          <w:bCs/>
          <w:caps/>
        </w:rPr>
      </w:pPr>
      <w:r>
        <w:rPr>
          <w:rFonts w:ascii="Arial Narrow" w:hAnsi="Arial Narrow" w:cs="Times New Roman"/>
          <w:b/>
          <w:bCs/>
          <w:caps/>
          <w:noProof/>
        </w:rPr>
        <w:drawing>
          <wp:inline distT="0" distB="0" distL="0" distR="0" wp14:anchorId="7DB01D0A" wp14:editId="6856F99F">
            <wp:extent cx="2121412" cy="384049"/>
            <wp:effectExtent l="0" t="0" r="0" b="0"/>
            <wp:docPr id="19543295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1412" cy="384049"/>
                    </a:xfrm>
                    <a:prstGeom prst="rect">
                      <a:avLst/>
                    </a:prstGeom>
                  </pic:spPr>
                </pic:pic>
              </a:graphicData>
            </a:graphic>
          </wp:inline>
        </w:drawing>
      </w:r>
    </w:p>
    <w:p w14:paraId="714CE20D" w14:textId="77777777" w:rsidR="00E84788" w:rsidRDefault="00E84788" w:rsidP="00E84788">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Pr>
          <w:rFonts w:ascii="Arial Narrow" w:eastAsia="Google Sans Text" w:hAnsi="Arial Narrow" w:cs="Times New Roman"/>
          <w:b/>
          <w:color w:val="1B1C1D"/>
        </w:rPr>
        <w:t>MATERI PEMBELAJARAN</w:t>
      </w:r>
    </w:p>
    <w:p w14:paraId="2D890B81" w14:textId="77777777" w:rsidR="00E84788" w:rsidRDefault="00E84788" w:rsidP="00E84788">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6BB345AA" wp14:editId="57848317">
            <wp:extent cx="1412421" cy="1412421"/>
            <wp:effectExtent l="0" t="0" r="0" b="0"/>
            <wp:docPr id="3191409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40960" name="Picture 3191409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1133" cy="1421133"/>
                    </a:xfrm>
                    <a:prstGeom prst="rect">
                      <a:avLst/>
                    </a:prstGeom>
                  </pic:spPr>
                </pic:pic>
              </a:graphicData>
            </a:graphic>
          </wp:inline>
        </w:drawing>
      </w:r>
    </w:p>
    <w:p w14:paraId="7D8B1439" w14:textId="77777777" w:rsidR="00E84788" w:rsidRPr="00A1554E" w:rsidRDefault="00E84788" w:rsidP="00E84788">
      <w:pPr>
        <w:pStyle w:val="Normal1"/>
        <w:numPr>
          <w:ilvl w:val="0"/>
          <w:numId w:val="138"/>
        </w:numPr>
        <w:pBdr>
          <w:top w:val="nil"/>
          <w:left w:val="nil"/>
          <w:bottom w:val="nil"/>
          <w:right w:val="nil"/>
          <w:between w:val="nil"/>
        </w:pBdr>
        <w:shd w:val="clear" w:color="auto" w:fill="FDE9D9" w:themeFill="accent6" w:themeFillTint="33"/>
        <w:spacing w:before="60" w:after="60" w:line="275" w:lineRule="auto"/>
        <w:ind w:left="284" w:hanging="284"/>
        <w:jc w:val="both"/>
        <w:rPr>
          <w:rFonts w:ascii="Arial Narrow" w:hAnsi="Arial Narrow"/>
          <w:b/>
          <w:bCs/>
          <w:color w:val="000000" w:themeColor="text1"/>
          <w:u w:val="single"/>
        </w:rPr>
      </w:pPr>
      <w:r w:rsidRPr="00A1554E">
        <w:rPr>
          <w:rFonts w:ascii="Arial Narrow" w:hAnsi="Arial Narrow"/>
          <w:b/>
          <w:bCs/>
          <w:color w:val="000000" w:themeColor="text1"/>
          <w:u w:val="single"/>
          <w:lang w:val="en-ID"/>
        </w:rPr>
        <w:t>PERTEMUAN PERTAMA (</w:t>
      </w:r>
      <w:r w:rsidRPr="00A1554E">
        <w:rPr>
          <w:rFonts w:ascii="Arial Narrow" w:hAnsi="Arial Narrow"/>
          <w:b/>
          <w:bCs/>
          <w:i/>
          <w:iCs/>
          <w:color w:val="000000" w:themeColor="text1"/>
          <w:u w:val="single"/>
          <w:lang w:val="en-ID"/>
        </w:rPr>
        <w:t>Mind Mapping</w:t>
      </w:r>
      <w:r w:rsidRPr="00A1554E">
        <w:rPr>
          <w:rFonts w:ascii="Arial Narrow" w:hAnsi="Arial Narrow"/>
          <w:b/>
          <w:bCs/>
          <w:color w:val="000000" w:themeColor="text1"/>
          <w:u w:val="single"/>
          <w:lang w:val="en-ID"/>
        </w:rPr>
        <w:t>)</w:t>
      </w:r>
    </w:p>
    <w:tbl>
      <w:tblPr>
        <w:tblStyle w:val="TableGrid"/>
        <w:tblW w:w="9067" w:type="dxa"/>
        <w:jc w:val="center"/>
        <w:tblLook w:val="04A0" w:firstRow="1" w:lastRow="0" w:firstColumn="1" w:lastColumn="0" w:noHBand="0" w:noVBand="1"/>
      </w:tblPr>
      <w:tblGrid>
        <w:gridCol w:w="504"/>
        <w:gridCol w:w="4345"/>
        <w:gridCol w:w="4218"/>
      </w:tblGrid>
      <w:tr w:rsidR="00E84788" w:rsidRPr="00A1554E" w14:paraId="1DC6D4FA" w14:textId="77777777" w:rsidTr="00E324DE">
        <w:trPr>
          <w:tblHeader/>
          <w:jc w:val="center"/>
        </w:trPr>
        <w:tc>
          <w:tcPr>
            <w:tcW w:w="50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93D008"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A1554E">
              <w:rPr>
                <w:rFonts w:ascii="Arial Narrow" w:hAnsi="Arial Narrow"/>
                <w:b/>
                <w:bCs/>
                <w:color w:val="000000" w:themeColor="text1"/>
                <w:lang w:val="en-ID"/>
              </w:rPr>
              <w:t>NO</w:t>
            </w:r>
          </w:p>
        </w:tc>
        <w:tc>
          <w:tcPr>
            <w:tcW w:w="434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A0B087"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A1554E">
              <w:rPr>
                <w:rFonts w:ascii="Arial Narrow" w:hAnsi="Arial Narrow"/>
                <w:b/>
                <w:bCs/>
                <w:color w:val="000000" w:themeColor="text1"/>
                <w:lang w:val="en-ID"/>
              </w:rPr>
              <w:t>AKTIFATAS GURU</w:t>
            </w:r>
          </w:p>
        </w:tc>
        <w:tc>
          <w:tcPr>
            <w:tcW w:w="421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A0FAEB"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A1554E">
              <w:rPr>
                <w:rFonts w:ascii="Arial Narrow" w:hAnsi="Arial Narrow"/>
                <w:b/>
                <w:bCs/>
                <w:color w:val="000000" w:themeColor="text1"/>
                <w:lang w:val="en-ID"/>
              </w:rPr>
              <w:t>AKTIFITAS PESERTA DIDIK</w:t>
            </w:r>
          </w:p>
        </w:tc>
      </w:tr>
      <w:tr w:rsidR="00E84788" w:rsidRPr="00A1554E" w14:paraId="1B818F8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FE538D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w:t>
            </w:r>
          </w:p>
        </w:tc>
        <w:tc>
          <w:tcPr>
            <w:tcW w:w="4345" w:type="dxa"/>
            <w:tcBorders>
              <w:top w:val="single" w:sz="4" w:space="0" w:color="auto"/>
              <w:left w:val="single" w:sz="4" w:space="0" w:color="auto"/>
              <w:bottom w:val="single" w:sz="4" w:space="0" w:color="auto"/>
              <w:right w:val="single" w:sz="4" w:space="0" w:color="auto"/>
            </w:tcBorders>
            <w:hideMark/>
          </w:tcPr>
          <w:p w14:paraId="47C3390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 salam dan menyapa seluruh peserta didik.</w:t>
            </w:r>
          </w:p>
        </w:tc>
        <w:tc>
          <w:tcPr>
            <w:tcW w:w="4218" w:type="dxa"/>
            <w:tcBorders>
              <w:top w:val="single" w:sz="4" w:space="0" w:color="auto"/>
              <w:left w:val="single" w:sz="4" w:space="0" w:color="auto"/>
              <w:bottom w:val="single" w:sz="4" w:space="0" w:color="auto"/>
              <w:right w:val="single" w:sz="4" w:space="0" w:color="auto"/>
            </w:tcBorders>
            <w:hideMark/>
          </w:tcPr>
          <w:p w14:paraId="2770553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salam dan sapaan guru</w:t>
            </w:r>
          </w:p>
        </w:tc>
      </w:tr>
      <w:tr w:rsidR="00E84788" w:rsidRPr="00A1554E" w14:paraId="330EEEB5"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46CB7A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2</w:t>
            </w:r>
          </w:p>
        </w:tc>
        <w:tc>
          <w:tcPr>
            <w:tcW w:w="4345" w:type="dxa"/>
            <w:tcBorders>
              <w:top w:val="single" w:sz="4" w:space="0" w:color="auto"/>
              <w:left w:val="single" w:sz="4" w:space="0" w:color="auto"/>
              <w:bottom w:val="single" w:sz="4" w:space="0" w:color="auto"/>
              <w:right w:val="single" w:sz="4" w:space="0" w:color="auto"/>
            </w:tcBorders>
            <w:hideMark/>
          </w:tcPr>
          <w:p w14:paraId="69CECB5F"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meminta pengurus kelas (rohis/rohaniawan kelas) untuk memimpin doa memulai kegiatan pembelajaran</w:t>
            </w:r>
          </w:p>
        </w:tc>
        <w:tc>
          <w:tcPr>
            <w:tcW w:w="4218" w:type="dxa"/>
            <w:tcBorders>
              <w:top w:val="single" w:sz="4" w:space="0" w:color="auto"/>
              <w:left w:val="single" w:sz="4" w:space="0" w:color="auto"/>
              <w:bottom w:val="single" w:sz="4" w:space="0" w:color="auto"/>
              <w:right w:val="single" w:sz="4" w:space="0" w:color="auto"/>
            </w:tcBorders>
            <w:hideMark/>
          </w:tcPr>
          <w:p w14:paraId="3D5CFAD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Pengurus kelas/rohis memimpin doa memulai pembelajaran</w:t>
            </w:r>
          </w:p>
        </w:tc>
      </w:tr>
      <w:tr w:rsidR="00E84788" w:rsidRPr="00A1554E" w14:paraId="1DE23E8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EE853D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3</w:t>
            </w:r>
          </w:p>
        </w:tc>
        <w:tc>
          <w:tcPr>
            <w:tcW w:w="4345" w:type="dxa"/>
            <w:tcBorders>
              <w:top w:val="single" w:sz="4" w:space="0" w:color="auto"/>
              <w:left w:val="single" w:sz="4" w:space="0" w:color="auto"/>
              <w:bottom w:val="single" w:sz="4" w:space="0" w:color="auto"/>
              <w:right w:val="single" w:sz="4" w:space="0" w:color="auto"/>
            </w:tcBorders>
            <w:hideMark/>
          </w:tcPr>
          <w:p w14:paraId="11E65BBF"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mengkondisikan peserta didik untuk membiasakan literasi/tadarus Al Qur’an dan nadham asmaul husna</w:t>
            </w:r>
          </w:p>
        </w:tc>
        <w:tc>
          <w:tcPr>
            <w:tcW w:w="4218" w:type="dxa"/>
            <w:tcBorders>
              <w:top w:val="single" w:sz="4" w:space="0" w:color="auto"/>
              <w:left w:val="single" w:sz="4" w:space="0" w:color="auto"/>
              <w:bottom w:val="single" w:sz="4" w:space="0" w:color="auto"/>
              <w:right w:val="single" w:sz="4" w:space="0" w:color="auto"/>
            </w:tcBorders>
            <w:hideMark/>
          </w:tcPr>
          <w:p w14:paraId="4D5A57A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tadarus Al Qur’an dipimpin rohis dan bersama-sama melantunkan asmaul husna</w:t>
            </w:r>
          </w:p>
        </w:tc>
      </w:tr>
      <w:tr w:rsidR="00E84788" w:rsidRPr="00A1554E" w14:paraId="04C94F55"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0B864B4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4</w:t>
            </w:r>
          </w:p>
        </w:tc>
        <w:tc>
          <w:tcPr>
            <w:tcW w:w="4345" w:type="dxa"/>
            <w:tcBorders>
              <w:top w:val="single" w:sz="4" w:space="0" w:color="auto"/>
              <w:left w:val="single" w:sz="4" w:space="0" w:color="auto"/>
              <w:bottom w:val="single" w:sz="4" w:space="0" w:color="auto"/>
              <w:right w:val="single" w:sz="4" w:space="0" w:color="auto"/>
            </w:tcBorders>
            <w:hideMark/>
          </w:tcPr>
          <w:p w14:paraId="3A02315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appersepsi melalui kegiatan pemahaman bermakna dan pertanyaan pemantik</w:t>
            </w:r>
          </w:p>
        </w:tc>
        <w:tc>
          <w:tcPr>
            <w:tcW w:w="4218" w:type="dxa"/>
            <w:tcBorders>
              <w:top w:val="single" w:sz="4" w:space="0" w:color="auto"/>
              <w:left w:val="single" w:sz="4" w:space="0" w:color="auto"/>
              <w:bottom w:val="single" w:sz="4" w:space="0" w:color="auto"/>
              <w:right w:val="single" w:sz="4" w:space="0" w:color="auto"/>
            </w:tcBorders>
            <w:hideMark/>
          </w:tcPr>
          <w:p w14:paraId="012BB4F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pertanyaan dari guru dan menulisnya pada modul ajar (bagian C)</w:t>
            </w:r>
          </w:p>
        </w:tc>
      </w:tr>
      <w:tr w:rsidR="00E84788" w:rsidRPr="00A1554E" w14:paraId="782AB27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9F511D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5</w:t>
            </w:r>
          </w:p>
        </w:tc>
        <w:tc>
          <w:tcPr>
            <w:tcW w:w="4345" w:type="dxa"/>
            <w:tcBorders>
              <w:top w:val="single" w:sz="4" w:space="0" w:color="auto"/>
              <w:left w:val="single" w:sz="4" w:space="0" w:color="auto"/>
              <w:bottom w:val="single" w:sz="4" w:space="0" w:color="auto"/>
              <w:right w:val="single" w:sz="4" w:space="0" w:color="auto"/>
            </w:tcBorders>
            <w:hideMark/>
          </w:tcPr>
          <w:p w14:paraId="09B9957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menjelaskan tujuan pembelajaran</w:t>
            </w:r>
          </w:p>
        </w:tc>
        <w:tc>
          <w:tcPr>
            <w:tcW w:w="4218" w:type="dxa"/>
            <w:tcBorders>
              <w:top w:val="single" w:sz="4" w:space="0" w:color="auto"/>
              <w:left w:val="single" w:sz="4" w:space="0" w:color="auto"/>
              <w:bottom w:val="single" w:sz="4" w:space="0" w:color="auto"/>
              <w:right w:val="single" w:sz="4" w:space="0" w:color="auto"/>
            </w:tcBorders>
            <w:hideMark/>
          </w:tcPr>
          <w:p w14:paraId="2FA8C21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Memperhatikan penjelasan guru tentang tujuan pembelajaran yang ada.</w:t>
            </w:r>
          </w:p>
        </w:tc>
      </w:tr>
      <w:tr w:rsidR="00E84788" w:rsidRPr="00A1554E" w14:paraId="1F47635E"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190E3FD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6</w:t>
            </w:r>
          </w:p>
        </w:tc>
        <w:tc>
          <w:tcPr>
            <w:tcW w:w="4345" w:type="dxa"/>
            <w:tcBorders>
              <w:top w:val="single" w:sz="4" w:space="0" w:color="auto"/>
              <w:left w:val="single" w:sz="4" w:space="0" w:color="auto"/>
              <w:bottom w:val="single" w:sz="4" w:space="0" w:color="auto"/>
              <w:right w:val="single" w:sz="4" w:space="0" w:color="auto"/>
            </w:tcBorders>
            <w:hideMark/>
          </w:tcPr>
          <w:p w14:paraId="52B44AF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menjelaskan strategi pembelajaran terkait model mind mapping, metode small group discussion, dan motode project based learning</w:t>
            </w:r>
          </w:p>
        </w:tc>
        <w:tc>
          <w:tcPr>
            <w:tcW w:w="4218" w:type="dxa"/>
            <w:tcBorders>
              <w:top w:val="single" w:sz="4" w:space="0" w:color="auto"/>
              <w:left w:val="single" w:sz="4" w:space="0" w:color="auto"/>
              <w:bottom w:val="single" w:sz="4" w:space="0" w:color="auto"/>
              <w:right w:val="single" w:sz="4" w:space="0" w:color="auto"/>
            </w:tcBorders>
            <w:hideMark/>
          </w:tcPr>
          <w:p w14:paraId="69ACA51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penjelasan guru tentang metode dan strategi pembelajaran</w:t>
            </w:r>
          </w:p>
        </w:tc>
      </w:tr>
      <w:tr w:rsidR="00E84788" w:rsidRPr="00A1554E" w14:paraId="53A0C067"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10BBBD1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7</w:t>
            </w:r>
          </w:p>
        </w:tc>
        <w:tc>
          <w:tcPr>
            <w:tcW w:w="4345" w:type="dxa"/>
            <w:tcBorders>
              <w:top w:val="single" w:sz="4" w:space="0" w:color="auto"/>
              <w:left w:val="single" w:sz="4" w:space="0" w:color="auto"/>
              <w:bottom w:val="single" w:sz="4" w:space="0" w:color="auto"/>
              <w:right w:val="single" w:sz="4" w:space="0" w:color="auto"/>
            </w:tcBorders>
            <w:hideMark/>
          </w:tcPr>
          <w:p w14:paraId="0D5271E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membagi kelas menjadi 4 kelompok berdasarkan materi yang ada :</w:t>
            </w:r>
          </w:p>
          <w:p w14:paraId="2EE779A4" w14:textId="77777777" w:rsidR="00E84788" w:rsidRPr="00A1554E" w:rsidRDefault="00E84788" w:rsidP="00E84788">
            <w:pPr>
              <w:pStyle w:val="Normal1"/>
              <w:widowControl w:val="0"/>
              <w:numPr>
                <w:ilvl w:val="0"/>
                <w:numId w:val="146"/>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1 : Bukti Iman : Menepati Janji</w:t>
            </w:r>
          </w:p>
          <w:p w14:paraId="01324533" w14:textId="77777777" w:rsidR="00E84788" w:rsidRPr="00A1554E" w:rsidRDefault="00E84788" w:rsidP="00E84788">
            <w:pPr>
              <w:pStyle w:val="Normal1"/>
              <w:widowControl w:val="0"/>
              <w:numPr>
                <w:ilvl w:val="0"/>
                <w:numId w:val="146"/>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2 : Bukti Iman : Mensyukuri Nikmat</w:t>
            </w:r>
          </w:p>
          <w:p w14:paraId="009566FC" w14:textId="77777777" w:rsidR="00E84788" w:rsidRPr="00A1554E" w:rsidRDefault="00E84788" w:rsidP="00E84788">
            <w:pPr>
              <w:pStyle w:val="Normal1"/>
              <w:widowControl w:val="0"/>
              <w:numPr>
                <w:ilvl w:val="0"/>
                <w:numId w:val="146"/>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Kelompok 3 : Bukti Iman : Menjaga Lisan</w:t>
            </w:r>
          </w:p>
          <w:p w14:paraId="7E9C8086" w14:textId="77777777" w:rsidR="00E84788" w:rsidRPr="00A1554E" w:rsidRDefault="00E84788" w:rsidP="00E84788">
            <w:pPr>
              <w:pStyle w:val="Normal1"/>
              <w:widowControl w:val="0"/>
              <w:numPr>
                <w:ilvl w:val="0"/>
                <w:numId w:val="146"/>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4 : Bukti Iman : Menutupi aib orang lain</w:t>
            </w:r>
          </w:p>
        </w:tc>
        <w:tc>
          <w:tcPr>
            <w:tcW w:w="4218" w:type="dxa"/>
            <w:tcBorders>
              <w:top w:val="single" w:sz="4" w:space="0" w:color="auto"/>
              <w:left w:val="single" w:sz="4" w:space="0" w:color="auto"/>
              <w:bottom w:val="single" w:sz="4" w:space="0" w:color="auto"/>
              <w:right w:val="single" w:sz="4" w:space="0" w:color="auto"/>
            </w:tcBorders>
            <w:hideMark/>
          </w:tcPr>
          <w:p w14:paraId="54FB9C1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Peserta didik membentuk 4 kelompok dan bergabung dengan kelompoknya sesuai pembagian/arahan guru</w:t>
            </w:r>
          </w:p>
        </w:tc>
      </w:tr>
      <w:tr w:rsidR="00E84788" w:rsidRPr="00A1554E" w14:paraId="40D1F77A"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9020E4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8</w:t>
            </w:r>
          </w:p>
        </w:tc>
        <w:tc>
          <w:tcPr>
            <w:tcW w:w="4345" w:type="dxa"/>
            <w:tcBorders>
              <w:top w:val="single" w:sz="4" w:space="0" w:color="auto"/>
              <w:left w:val="single" w:sz="4" w:space="0" w:color="auto"/>
              <w:bottom w:val="single" w:sz="4" w:space="0" w:color="auto"/>
              <w:right w:val="single" w:sz="4" w:space="0" w:color="auto"/>
            </w:tcBorders>
            <w:hideMark/>
          </w:tcPr>
          <w:p w14:paraId="3EEA91F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membagikan kertas manila kepada masing-masing kelompok</w:t>
            </w:r>
          </w:p>
        </w:tc>
        <w:tc>
          <w:tcPr>
            <w:tcW w:w="4218" w:type="dxa"/>
            <w:tcBorders>
              <w:top w:val="single" w:sz="4" w:space="0" w:color="auto"/>
              <w:left w:val="single" w:sz="4" w:space="0" w:color="auto"/>
              <w:bottom w:val="single" w:sz="4" w:space="0" w:color="auto"/>
              <w:right w:val="single" w:sz="4" w:space="0" w:color="auto"/>
            </w:tcBorders>
            <w:hideMark/>
          </w:tcPr>
          <w:p w14:paraId="47EF425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Perwakilan kelompok menerima kertas manila dari guru dan menyiapkan peralatan di kelompok masing-masing. (spidol, penggaris, dll)</w:t>
            </w:r>
          </w:p>
        </w:tc>
      </w:tr>
      <w:tr w:rsidR="00E84788" w:rsidRPr="00A1554E" w14:paraId="20108FA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20FC94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9</w:t>
            </w:r>
          </w:p>
        </w:tc>
        <w:tc>
          <w:tcPr>
            <w:tcW w:w="4345" w:type="dxa"/>
            <w:tcBorders>
              <w:top w:val="single" w:sz="4" w:space="0" w:color="auto"/>
              <w:left w:val="single" w:sz="4" w:space="0" w:color="auto"/>
              <w:bottom w:val="single" w:sz="4" w:space="0" w:color="auto"/>
              <w:right w:val="single" w:sz="4" w:space="0" w:color="auto"/>
            </w:tcBorders>
            <w:hideMark/>
          </w:tcPr>
          <w:p w14:paraId="42AA81D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meminta peserta didik membaca literasi yang ada dan memahami materi selanjutnya memberikan pengantar dan arahan untuk pembuatan mind mapping</w:t>
            </w:r>
          </w:p>
        </w:tc>
        <w:tc>
          <w:tcPr>
            <w:tcW w:w="4218" w:type="dxa"/>
            <w:tcBorders>
              <w:top w:val="single" w:sz="4" w:space="0" w:color="auto"/>
              <w:left w:val="single" w:sz="4" w:space="0" w:color="auto"/>
              <w:bottom w:val="single" w:sz="4" w:space="0" w:color="auto"/>
              <w:right w:val="single" w:sz="4" w:space="0" w:color="auto"/>
            </w:tcBorders>
            <w:hideMark/>
          </w:tcPr>
          <w:p w14:paraId="2243DA0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memahami materi, dan mendiskusikan kelompok untuk pembuatan mind mapping.</w:t>
            </w:r>
          </w:p>
        </w:tc>
      </w:tr>
      <w:tr w:rsidR="00E84788" w:rsidRPr="00A1554E" w14:paraId="6CC2F825"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6646B6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10</w:t>
            </w:r>
          </w:p>
        </w:tc>
        <w:tc>
          <w:tcPr>
            <w:tcW w:w="4345" w:type="dxa"/>
            <w:tcBorders>
              <w:top w:val="single" w:sz="4" w:space="0" w:color="auto"/>
              <w:left w:val="single" w:sz="4" w:space="0" w:color="auto"/>
              <w:bottom w:val="single" w:sz="4" w:space="0" w:color="auto"/>
              <w:right w:val="single" w:sz="4" w:space="0" w:color="auto"/>
            </w:tcBorders>
            <w:hideMark/>
          </w:tcPr>
          <w:p w14:paraId="45788DC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mendampingi pembuatan mind mapping dan memberikan masukan untuk masing-masing kelompok</w:t>
            </w:r>
          </w:p>
        </w:tc>
        <w:tc>
          <w:tcPr>
            <w:tcW w:w="4218" w:type="dxa"/>
            <w:tcBorders>
              <w:top w:val="single" w:sz="4" w:space="0" w:color="auto"/>
              <w:left w:val="single" w:sz="4" w:space="0" w:color="auto"/>
              <w:bottom w:val="single" w:sz="4" w:space="0" w:color="auto"/>
              <w:right w:val="single" w:sz="4" w:space="0" w:color="auto"/>
            </w:tcBorders>
            <w:hideMark/>
          </w:tcPr>
          <w:p w14:paraId="3CE3085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membuat mind mapping dengan baik.</w:t>
            </w:r>
          </w:p>
        </w:tc>
      </w:tr>
      <w:tr w:rsidR="00E84788" w:rsidRPr="00A1554E" w14:paraId="6310ABFB"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0EB692C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11</w:t>
            </w:r>
          </w:p>
        </w:tc>
        <w:tc>
          <w:tcPr>
            <w:tcW w:w="4345" w:type="dxa"/>
            <w:tcBorders>
              <w:top w:val="single" w:sz="4" w:space="0" w:color="auto"/>
              <w:left w:val="single" w:sz="4" w:space="0" w:color="auto"/>
              <w:bottom w:val="single" w:sz="4" w:space="0" w:color="auto"/>
              <w:right w:val="single" w:sz="4" w:space="0" w:color="auto"/>
            </w:tcBorders>
            <w:hideMark/>
          </w:tcPr>
          <w:p w14:paraId="0D29FFD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memastikan ada peran aktif masing-masing anggota kelompok dan dapat melaksanakan pembelajaran dengan menyenangkan.</w:t>
            </w:r>
          </w:p>
        </w:tc>
        <w:tc>
          <w:tcPr>
            <w:tcW w:w="4218" w:type="dxa"/>
            <w:tcBorders>
              <w:top w:val="single" w:sz="4" w:space="0" w:color="auto"/>
              <w:left w:val="single" w:sz="4" w:space="0" w:color="auto"/>
              <w:bottom w:val="single" w:sz="4" w:space="0" w:color="auto"/>
              <w:right w:val="single" w:sz="4" w:space="0" w:color="auto"/>
            </w:tcBorders>
            <w:hideMark/>
          </w:tcPr>
          <w:p w14:paraId="1F4988C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Perserta didik aktif untuk membuat mind mapping sesuai dengan kapasitas  dan tugas yang diberikan kelompok masing-masing</w:t>
            </w:r>
          </w:p>
        </w:tc>
      </w:tr>
      <w:tr w:rsidR="00E84788" w:rsidRPr="00A1554E" w14:paraId="284E098E" w14:textId="77777777" w:rsidTr="00E324DE">
        <w:trPr>
          <w:trHeight w:val="793"/>
          <w:jc w:val="center"/>
        </w:trPr>
        <w:tc>
          <w:tcPr>
            <w:tcW w:w="504" w:type="dxa"/>
            <w:tcBorders>
              <w:top w:val="single" w:sz="4" w:space="0" w:color="auto"/>
              <w:left w:val="single" w:sz="4" w:space="0" w:color="auto"/>
              <w:bottom w:val="single" w:sz="4" w:space="0" w:color="auto"/>
              <w:right w:val="single" w:sz="4" w:space="0" w:color="auto"/>
            </w:tcBorders>
            <w:hideMark/>
          </w:tcPr>
          <w:p w14:paraId="11A2A1C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12</w:t>
            </w:r>
          </w:p>
        </w:tc>
        <w:tc>
          <w:tcPr>
            <w:tcW w:w="4345" w:type="dxa"/>
            <w:tcBorders>
              <w:top w:val="single" w:sz="4" w:space="0" w:color="auto"/>
              <w:left w:val="single" w:sz="4" w:space="0" w:color="auto"/>
              <w:bottom w:val="single" w:sz="4" w:space="0" w:color="auto"/>
              <w:right w:val="single" w:sz="4" w:space="0" w:color="auto"/>
            </w:tcBorders>
            <w:hideMark/>
          </w:tcPr>
          <w:p w14:paraId="2725818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refleksi dari pembelajaran yang telah dilakukan</w:t>
            </w:r>
          </w:p>
        </w:tc>
        <w:tc>
          <w:tcPr>
            <w:tcW w:w="4218" w:type="dxa"/>
            <w:tcBorders>
              <w:top w:val="single" w:sz="4" w:space="0" w:color="auto"/>
              <w:left w:val="single" w:sz="4" w:space="0" w:color="auto"/>
              <w:bottom w:val="single" w:sz="4" w:space="0" w:color="auto"/>
              <w:right w:val="single" w:sz="4" w:space="0" w:color="auto"/>
            </w:tcBorders>
            <w:hideMark/>
          </w:tcPr>
          <w:p w14:paraId="64E7B66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melakukan refleksi dan memberikan pesan pembelajaran dan pengalaman belajar hari ini.</w:t>
            </w:r>
          </w:p>
        </w:tc>
      </w:tr>
      <w:tr w:rsidR="00E84788" w:rsidRPr="00A1554E" w14:paraId="7A2F62F9"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4D1488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13</w:t>
            </w:r>
          </w:p>
        </w:tc>
        <w:tc>
          <w:tcPr>
            <w:tcW w:w="4345" w:type="dxa"/>
            <w:tcBorders>
              <w:top w:val="single" w:sz="4" w:space="0" w:color="auto"/>
              <w:left w:val="single" w:sz="4" w:space="0" w:color="auto"/>
              <w:bottom w:val="single" w:sz="4" w:space="0" w:color="auto"/>
              <w:right w:val="single" w:sz="4" w:space="0" w:color="auto"/>
            </w:tcBorders>
            <w:hideMark/>
          </w:tcPr>
          <w:p w14:paraId="7BD848D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menyampaikan rencana pembelajaran yang akan datang, dengan melanjutkan kegiatan kelompok dalam bentuk small discussion</w:t>
            </w:r>
          </w:p>
        </w:tc>
        <w:tc>
          <w:tcPr>
            <w:tcW w:w="4218" w:type="dxa"/>
            <w:tcBorders>
              <w:top w:val="single" w:sz="4" w:space="0" w:color="auto"/>
              <w:left w:val="single" w:sz="4" w:space="0" w:color="auto"/>
              <w:bottom w:val="single" w:sz="4" w:space="0" w:color="auto"/>
              <w:right w:val="single" w:sz="4" w:space="0" w:color="auto"/>
            </w:tcBorders>
            <w:hideMark/>
          </w:tcPr>
          <w:p w14:paraId="3370671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menerima informasi dan mempersiapkan pembelajaran yang akan dating</w:t>
            </w:r>
          </w:p>
        </w:tc>
      </w:tr>
      <w:tr w:rsidR="00E84788" w:rsidRPr="00A1554E" w14:paraId="059935B4"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06F4DC3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14</w:t>
            </w:r>
          </w:p>
        </w:tc>
        <w:tc>
          <w:tcPr>
            <w:tcW w:w="4345" w:type="dxa"/>
            <w:tcBorders>
              <w:top w:val="single" w:sz="4" w:space="0" w:color="auto"/>
              <w:left w:val="single" w:sz="4" w:space="0" w:color="auto"/>
              <w:bottom w:val="single" w:sz="4" w:space="0" w:color="auto"/>
              <w:right w:val="single" w:sz="4" w:space="0" w:color="auto"/>
            </w:tcBorders>
            <w:hideMark/>
          </w:tcPr>
          <w:p w14:paraId="7AB0602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meminta pengurus kelas/rohis untuk memimpin doa mengakhiri pembelajaran</w:t>
            </w:r>
          </w:p>
        </w:tc>
        <w:tc>
          <w:tcPr>
            <w:tcW w:w="4218" w:type="dxa"/>
            <w:tcBorders>
              <w:top w:val="single" w:sz="4" w:space="0" w:color="auto"/>
              <w:left w:val="single" w:sz="4" w:space="0" w:color="auto"/>
              <w:bottom w:val="single" w:sz="4" w:space="0" w:color="auto"/>
              <w:right w:val="single" w:sz="4" w:space="0" w:color="auto"/>
            </w:tcBorders>
            <w:hideMark/>
          </w:tcPr>
          <w:p w14:paraId="5B667B68"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Pengurus/rohis memimpin doa penutup</w:t>
            </w:r>
          </w:p>
        </w:tc>
      </w:tr>
      <w:tr w:rsidR="00E84788" w:rsidRPr="00A1554E" w14:paraId="528B6528"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1ADE39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15</w:t>
            </w:r>
          </w:p>
        </w:tc>
        <w:tc>
          <w:tcPr>
            <w:tcW w:w="4345" w:type="dxa"/>
            <w:tcBorders>
              <w:top w:val="single" w:sz="4" w:space="0" w:color="auto"/>
              <w:left w:val="single" w:sz="4" w:space="0" w:color="auto"/>
              <w:bottom w:val="single" w:sz="4" w:space="0" w:color="auto"/>
              <w:right w:val="single" w:sz="4" w:space="0" w:color="auto"/>
            </w:tcBorders>
            <w:hideMark/>
          </w:tcPr>
          <w:p w14:paraId="6701610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mengucapkan salam</w:t>
            </w:r>
          </w:p>
        </w:tc>
        <w:tc>
          <w:tcPr>
            <w:tcW w:w="4218" w:type="dxa"/>
            <w:tcBorders>
              <w:top w:val="single" w:sz="4" w:space="0" w:color="auto"/>
              <w:left w:val="single" w:sz="4" w:space="0" w:color="auto"/>
              <w:bottom w:val="single" w:sz="4" w:space="0" w:color="auto"/>
              <w:right w:val="single" w:sz="4" w:space="0" w:color="auto"/>
            </w:tcBorders>
            <w:hideMark/>
          </w:tcPr>
          <w:p w14:paraId="3AF48B2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salam</w:t>
            </w:r>
          </w:p>
        </w:tc>
      </w:tr>
    </w:tbl>
    <w:p w14:paraId="48B49163" w14:textId="77777777" w:rsidR="00E84788" w:rsidRPr="00A1554E" w:rsidRDefault="00E84788" w:rsidP="00E84788">
      <w:pPr>
        <w:pStyle w:val="Normal1"/>
        <w:numPr>
          <w:ilvl w:val="0"/>
          <w:numId w:val="138"/>
        </w:numPr>
        <w:pBdr>
          <w:top w:val="nil"/>
          <w:left w:val="nil"/>
          <w:bottom w:val="nil"/>
          <w:right w:val="nil"/>
          <w:between w:val="nil"/>
        </w:pBdr>
        <w:shd w:val="clear" w:color="auto" w:fill="FDE9D9" w:themeFill="accent6" w:themeFillTint="33"/>
        <w:spacing w:before="60" w:after="60" w:line="275" w:lineRule="auto"/>
        <w:ind w:left="284" w:hanging="284"/>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PERTEMUAN KEDUA (</w:t>
      </w:r>
      <w:r w:rsidRPr="00A1554E">
        <w:rPr>
          <w:rFonts w:ascii="Arial Narrow" w:hAnsi="Arial Narrow"/>
          <w:b/>
          <w:bCs/>
          <w:i/>
          <w:iCs/>
          <w:color w:val="000000" w:themeColor="text1"/>
          <w:u w:val="single"/>
          <w:lang w:val="en-ID"/>
        </w:rPr>
        <w:t>Small Group Discussion</w:t>
      </w:r>
      <w:r w:rsidRPr="00A1554E">
        <w:rPr>
          <w:rFonts w:ascii="Arial Narrow" w:hAnsi="Arial Narrow"/>
          <w:b/>
          <w:bCs/>
          <w:color w:val="000000" w:themeColor="text1"/>
          <w:u w:val="single"/>
          <w:lang w:val="en-ID"/>
        </w:rPr>
        <w:t>)</w:t>
      </w:r>
    </w:p>
    <w:tbl>
      <w:tblPr>
        <w:tblStyle w:val="TableGrid"/>
        <w:tblW w:w="8930" w:type="dxa"/>
        <w:jc w:val="center"/>
        <w:tblLook w:val="04A0" w:firstRow="1" w:lastRow="0" w:firstColumn="1" w:lastColumn="0" w:noHBand="0" w:noVBand="1"/>
      </w:tblPr>
      <w:tblGrid>
        <w:gridCol w:w="504"/>
        <w:gridCol w:w="4388"/>
        <w:gridCol w:w="4038"/>
      </w:tblGrid>
      <w:tr w:rsidR="00E84788" w:rsidRPr="00A1554E" w14:paraId="2797B2BE" w14:textId="77777777" w:rsidTr="00E324DE">
        <w:trPr>
          <w:tblHeader/>
          <w:jc w:val="center"/>
        </w:trPr>
        <w:tc>
          <w:tcPr>
            <w:tcW w:w="50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A6558"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A1554E">
              <w:rPr>
                <w:rFonts w:ascii="Arial Narrow" w:hAnsi="Arial Narrow"/>
                <w:b/>
                <w:bCs/>
                <w:color w:val="000000" w:themeColor="text1"/>
                <w:lang w:val="en-ID"/>
              </w:rPr>
              <w:t>NO</w:t>
            </w:r>
          </w:p>
        </w:tc>
        <w:tc>
          <w:tcPr>
            <w:tcW w:w="438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4ECDC4"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A1554E">
              <w:rPr>
                <w:rFonts w:ascii="Arial Narrow" w:hAnsi="Arial Narrow"/>
                <w:b/>
                <w:bCs/>
                <w:color w:val="000000" w:themeColor="text1"/>
                <w:lang w:val="en-ID"/>
              </w:rPr>
              <w:t>AKTIFATAS GURU</w:t>
            </w:r>
          </w:p>
        </w:tc>
        <w:tc>
          <w:tcPr>
            <w:tcW w:w="40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38A826"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A1554E">
              <w:rPr>
                <w:rFonts w:ascii="Arial Narrow" w:hAnsi="Arial Narrow"/>
                <w:b/>
                <w:bCs/>
                <w:color w:val="000000" w:themeColor="text1"/>
                <w:lang w:val="en-ID"/>
              </w:rPr>
              <w:t>AKTIFITAS PESERTA DIDIK</w:t>
            </w:r>
          </w:p>
        </w:tc>
      </w:tr>
      <w:tr w:rsidR="00E84788" w:rsidRPr="00A1554E" w14:paraId="6D58748A"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01B0DCF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w:t>
            </w:r>
          </w:p>
        </w:tc>
        <w:tc>
          <w:tcPr>
            <w:tcW w:w="4388" w:type="dxa"/>
            <w:tcBorders>
              <w:top w:val="single" w:sz="4" w:space="0" w:color="auto"/>
              <w:left w:val="single" w:sz="4" w:space="0" w:color="auto"/>
              <w:bottom w:val="single" w:sz="4" w:space="0" w:color="auto"/>
              <w:right w:val="single" w:sz="4" w:space="0" w:color="auto"/>
            </w:tcBorders>
            <w:hideMark/>
          </w:tcPr>
          <w:p w14:paraId="7918F30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 salam dan menyapa seluruh peserta didik.</w:t>
            </w:r>
          </w:p>
        </w:tc>
        <w:tc>
          <w:tcPr>
            <w:tcW w:w="4038" w:type="dxa"/>
            <w:tcBorders>
              <w:top w:val="single" w:sz="4" w:space="0" w:color="auto"/>
              <w:left w:val="single" w:sz="4" w:space="0" w:color="auto"/>
              <w:bottom w:val="single" w:sz="4" w:space="0" w:color="auto"/>
              <w:right w:val="single" w:sz="4" w:space="0" w:color="auto"/>
            </w:tcBorders>
            <w:hideMark/>
          </w:tcPr>
          <w:p w14:paraId="4D3109F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salam dan sapaan guru</w:t>
            </w:r>
          </w:p>
        </w:tc>
      </w:tr>
      <w:tr w:rsidR="00E84788" w:rsidRPr="00A1554E" w14:paraId="79CC8371"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757BBF3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2</w:t>
            </w:r>
          </w:p>
        </w:tc>
        <w:tc>
          <w:tcPr>
            <w:tcW w:w="4388" w:type="dxa"/>
            <w:tcBorders>
              <w:top w:val="single" w:sz="4" w:space="0" w:color="auto"/>
              <w:left w:val="single" w:sz="4" w:space="0" w:color="auto"/>
              <w:bottom w:val="single" w:sz="4" w:space="0" w:color="auto"/>
              <w:right w:val="single" w:sz="4" w:space="0" w:color="auto"/>
            </w:tcBorders>
            <w:hideMark/>
          </w:tcPr>
          <w:p w14:paraId="2763FFE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meminta pengurus kelas (rohis/rohaniawan kelas) untuk memimpin doa memulai kegiatan pembelajaran</w:t>
            </w:r>
          </w:p>
        </w:tc>
        <w:tc>
          <w:tcPr>
            <w:tcW w:w="4038" w:type="dxa"/>
            <w:tcBorders>
              <w:top w:val="single" w:sz="4" w:space="0" w:color="auto"/>
              <w:left w:val="single" w:sz="4" w:space="0" w:color="auto"/>
              <w:bottom w:val="single" w:sz="4" w:space="0" w:color="auto"/>
              <w:right w:val="single" w:sz="4" w:space="0" w:color="auto"/>
            </w:tcBorders>
            <w:hideMark/>
          </w:tcPr>
          <w:p w14:paraId="425CB65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Pengurus kelas/rohis memimpin doa memulai pembelajaran</w:t>
            </w:r>
          </w:p>
        </w:tc>
      </w:tr>
      <w:tr w:rsidR="00E84788" w:rsidRPr="00A1554E" w14:paraId="161065DF"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5DB83B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3</w:t>
            </w:r>
          </w:p>
        </w:tc>
        <w:tc>
          <w:tcPr>
            <w:tcW w:w="4388" w:type="dxa"/>
            <w:tcBorders>
              <w:top w:val="single" w:sz="4" w:space="0" w:color="auto"/>
              <w:left w:val="single" w:sz="4" w:space="0" w:color="auto"/>
              <w:bottom w:val="single" w:sz="4" w:space="0" w:color="auto"/>
              <w:right w:val="single" w:sz="4" w:space="0" w:color="auto"/>
            </w:tcBorders>
            <w:hideMark/>
          </w:tcPr>
          <w:p w14:paraId="415881C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Guru mengkondisikan peserta didik untuk </w:t>
            </w:r>
            <w:r w:rsidRPr="00A1554E">
              <w:rPr>
                <w:rFonts w:ascii="Arial Narrow" w:hAnsi="Arial Narrow"/>
                <w:b/>
                <w:bCs/>
                <w:color w:val="000000" w:themeColor="text1"/>
                <w:u w:val="single"/>
                <w:lang w:val="en-ID"/>
              </w:rPr>
              <w:lastRenderedPageBreak/>
              <w:t>membiasakan literasi/tadarus Al Qur’an dan nadham asmaul husna</w:t>
            </w:r>
          </w:p>
        </w:tc>
        <w:tc>
          <w:tcPr>
            <w:tcW w:w="4038" w:type="dxa"/>
            <w:tcBorders>
              <w:top w:val="single" w:sz="4" w:space="0" w:color="auto"/>
              <w:left w:val="single" w:sz="4" w:space="0" w:color="auto"/>
              <w:bottom w:val="single" w:sz="4" w:space="0" w:color="auto"/>
              <w:right w:val="single" w:sz="4" w:space="0" w:color="auto"/>
            </w:tcBorders>
            <w:hideMark/>
          </w:tcPr>
          <w:p w14:paraId="7B76C27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 xml:space="preserve">Peserta didik tadarus Al Qur’an dipimpin </w:t>
            </w:r>
            <w:r w:rsidRPr="00A1554E">
              <w:rPr>
                <w:rFonts w:ascii="Arial Narrow" w:hAnsi="Arial Narrow"/>
                <w:b/>
                <w:bCs/>
                <w:color w:val="000000" w:themeColor="text1"/>
                <w:u w:val="single"/>
                <w:lang w:val="en-ID"/>
              </w:rPr>
              <w:lastRenderedPageBreak/>
              <w:t>rohis dan bersama-sama melantunkan asmaul husna</w:t>
            </w:r>
          </w:p>
        </w:tc>
      </w:tr>
      <w:tr w:rsidR="00E84788" w:rsidRPr="00A1554E" w14:paraId="132C58B6"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0E20C68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4</w:t>
            </w:r>
          </w:p>
        </w:tc>
        <w:tc>
          <w:tcPr>
            <w:tcW w:w="4388" w:type="dxa"/>
            <w:tcBorders>
              <w:top w:val="single" w:sz="4" w:space="0" w:color="auto"/>
              <w:left w:val="single" w:sz="4" w:space="0" w:color="auto"/>
              <w:bottom w:val="single" w:sz="4" w:space="0" w:color="auto"/>
              <w:right w:val="single" w:sz="4" w:space="0" w:color="auto"/>
            </w:tcBorders>
            <w:hideMark/>
          </w:tcPr>
          <w:p w14:paraId="1A6BCF9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appersepsi melalui kegiatan pemahaman bermakna dan pertanyaan pemantik terkait materi yang telah dipelajari sebelumnya</w:t>
            </w:r>
          </w:p>
        </w:tc>
        <w:tc>
          <w:tcPr>
            <w:tcW w:w="4038" w:type="dxa"/>
            <w:tcBorders>
              <w:top w:val="single" w:sz="4" w:space="0" w:color="auto"/>
              <w:left w:val="single" w:sz="4" w:space="0" w:color="auto"/>
              <w:bottom w:val="single" w:sz="4" w:space="0" w:color="auto"/>
              <w:right w:val="single" w:sz="4" w:space="0" w:color="auto"/>
            </w:tcBorders>
            <w:hideMark/>
          </w:tcPr>
          <w:p w14:paraId="35081C2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Peserta didik menjawab pertanyaan dari guru </w:t>
            </w:r>
          </w:p>
        </w:tc>
      </w:tr>
      <w:tr w:rsidR="00E84788" w:rsidRPr="00A1554E" w14:paraId="36CFB6E3"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27540A7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5</w:t>
            </w:r>
          </w:p>
        </w:tc>
        <w:tc>
          <w:tcPr>
            <w:tcW w:w="4388" w:type="dxa"/>
            <w:tcBorders>
              <w:top w:val="single" w:sz="4" w:space="0" w:color="auto"/>
              <w:left w:val="single" w:sz="4" w:space="0" w:color="auto"/>
              <w:bottom w:val="single" w:sz="4" w:space="0" w:color="auto"/>
              <w:right w:val="single" w:sz="4" w:space="0" w:color="auto"/>
            </w:tcBorders>
            <w:hideMark/>
          </w:tcPr>
          <w:p w14:paraId="5E227AF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menjelaskan kembali tujuan pembelajaran</w:t>
            </w:r>
          </w:p>
        </w:tc>
        <w:tc>
          <w:tcPr>
            <w:tcW w:w="4038" w:type="dxa"/>
            <w:tcBorders>
              <w:top w:val="single" w:sz="4" w:space="0" w:color="auto"/>
              <w:left w:val="single" w:sz="4" w:space="0" w:color="auto"/>
              <w:bottom w:val="single" w:sz="4" w:space="0" w:color="auto"/>
              <w:right w:val="single" w:sz="4" w:space="0" w:color="auto"/>
            </w:tcBorders>
            <w:hideMark/>
          </w:tcPr>
          <w:p w14:paraId="6BD3C8E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Memperhatikan penjelasan guru tentang tujuan pembelajaran yang ada.</w:t>
            </w:r>
          </w:p>
        </w:tc>
      </w:tr>
      <w:tr w:rsidR="00E84788" w:rsidRPr="00A1554E" w14:paraId="77B52958"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9A8024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6</w:t>
            </w:r>
          </w:p>
        </w:tc>
        <w:tc>
          <w:tcPr>
            <w:tcW w:w="4388" w:type="dxa"/>
            <w:tcBorders>
              <w:top w:val="single" w:sz="4" w:space="0" w:color="auto"/>
              <w:left w:val="single" w:sz="4" w:space="0" w:color="auto"/>
              <w:bottom w:val="single" w:sz="4" w:space="0" w:color="auto"/>
              <w:right w:val="single" w:sz="4" w:space="0" w:color="auto"/>
            </w:tcBorders>
            <w:hideMark/>
          </w:tcPr>
          <w:p w14:paraId="1D6D03A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menjelaskan strategi pembelajaran untuk materi Bukti Iman yang telah dipelajari sebelumnya dengan metode small group discussion</w:t>
            </w:r>
          </w:p>
        </w:tc>
        <w:tc>
          <w:tcPr>
            <w:tcW w:w="4038" w:type="dxa"/>
            <w:tcBorders>
              <w:top w:val="single" w:sz="4" w:space="0" w:color="auto"/>
              <w:left w:val="single" w:sz="4" w:space="0" w:color="auto"/>
              <w:bottom w:val="single" w:sz="4" w:space="0" w:color="auto"/>
              <w:right w:val="single" w:sz="4" w:space="0" w:color="auto"/>
            </w:tcBorders>
            <w:hideMark/>
          </w:tcPr>
          <w:p w14:paraId="7A32535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penjelasan guru tentang metode dan strategi pembelajaran</w:t>
            </w:r>
          </w:p>
        </w:tc>
      </w:tr>
      <w:tr w:rsidR="00E84788" w:rsidRPr="00A1554E" w14:paraId="37ABA111"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7BFFF9E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7</w:t>
            </w:r>
          </w:p>
        </w:tc>
        <w:tc>
          <w:tcPr>
            <w:tcW w:w="4388" w:type="dxa"/>
            <w:tcBorders>
              <w:top w:val="single" w:sz="4" w:space="0" w:color="auto"/>
              <w:left w:val="single" w:sz="4" w:space="0" w:color="auto"/>
              <w:bottom w:val="single" w:sz="4" w:space="0" w:color="auto"/>
              <w:right w:val="single" w:sz="4" w:space="0" w:color="auto"/>
            </w:tcBorders>
            <w:hideMark/>
          </w:tcPr>
          <w:p w14:paraId="2622B9CF"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mengelompokkan kembali kelas kedalam kelompok yang telah dibuat pertemuan sebelumnya.:</w:t>
            </w:r>
          </w:p>
          <w:p w14:paraId="1D3EF82B" w14:textId="77777777" w:rsidR="00E84788" w:rsidRPr="00A1554E" w:rsidRDefault="00E84788" w:rsidP="00E84788">
            <w:pPr>
              <w:pStyle w:val="Normal1"/>
              <w:widowControl w:val="0"/>
              <w:numPr>
                <w:ilvl w:val="0"/>
                <w:numId w:val="147"/>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1: Bukti Iman : Menepati Janji</w:t>
            </w:r>
          </w:p>
          <w:p w14:paraId="13C3456B" w14:textId="77777777" w:rsidR="00E84788" w:rsidRPr="00A1554E" w:rsidRDefault="00E84788" w:rsidP="00E84788">
            <w:pPr>
              <w:pStyle w:val="Normal1"/>
              <w:widowControl w:val="0"/>
              <w:numPr>
                <w:ilvl w:val="0"/>
                <w:numId w:val="147"/>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2: Bukti Iman : Mensyukuri Nikmat</w:t>
            </w:r>
          </w:p>
          <w:p w14:paraId="454ACB66" w14:textId="77777777" w:rsidR="00E84788" w:rsidRPr="00A1554E" w:rsidRDefault="00E84788" w:rsidP="00E84788">
            <w:pPr>
              <w:pStyle w:val="Normal1"/>
              <w:widowControl w:val="0"/>
              <w:numPr>
                <w:ilvl w:val="0"/>
                <w:numId w:val="147"/>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3: Bukti Iman : Menjaga Lisan</w:t>
            </w:r>
          </w:p>
          <w:p w14:paraId="6169E45D" w14:textId="77777777" w:rsidR="00E84788" w:rsidRPr="00A1554E" w:rsidRDefault="00E84788" w:rsidP="00E84788">
            <w:pPr>
              <w:pStyle w:val="Normal1"/>
              <w:widowControl w:val="0"/>
              <w:numPr>
                <w:ilvl w:val="0"/>
                <w:numId w:val="147"/>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4: Bukti Iman : Menutupi aib orang lain</w:t>
            </w:r>
          </w:p>
        </w:tc>
        <w:tc>
          <w:tcPr>
            <w:tcW w:w="4038" w:type="dxa"/>
            <w:tcBorders>
              <w:top w:val="single" w:sz="4" w:space="0" w:color="auto"/>
              <w:left w:val="single" w:sz="4" w:space="0" w:color="auto"/>
              <w:bottom w:val="single" w:sz="4" w:space="0" w:color="auto"/>
              <w:right w:val="single" w:sz="4" w:space="0" w:color="auto"/>
            </w:tcBorders>
            <w:hideMark/>
          </w:tcPr>
          <w:p w14:paraId="366ABB9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bergabung dengan kelompoknya sesuai pembagian/arahan guru dan mempersiapkan hasil kerja sebelumnya dalam bentuk mind mapping.</w:t>
            </w:r>
          </w:p>
        </w:tc>
      </w:tr>
      <w:tr w:rsidR="00E84788" w:rsidRPr="00A1554E" w14:paraId="6C59ECB4"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E4EE3C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8</w:t>
            </w:r>
          </w:p>
        </w:tc>
        <w:tc>
          <w:tcPr>
            <w:tcW w:w="4388" w:type="dxa"/>
            <w:tcBorders>
              <w:top w:val="single" w:sz="4" w:space="0" w:color="auto"/>
              <w:left w:val="single" w:sz="4" w:space="0" w:color="auto"/>
              <w:bottom w:val="single" w:sz="4" w:space="0" w:color="auto"/>
              <w:right w:val="single" w:sz="4" w:space="0" w:color="auto"/>
            </w:tcBorders>
            <w:hideMark/>
          </w:tcPr>
          <w:p w14:paraId="4384A0D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mempersilahkan seluruh anggota kelompok 1 : Menepati Janji untuk menampilkan hasil kerja kelompoknya dan melakukan presentasi di depan kelas dari mind mapping yang telah dibuat.</w:t>
            </w:r>
          </w:p>
        </w:tc>
        <w:tc>
          <w:tcPr>
            <w:tcW w:w="4038" w:type="dxa"/>
            <w:tcBorders>
              <w:top w:val="single" w:sz="4" w:space="0" w:color="auto"/>
              <w:left w:val="single" w:sz="4" w:space="0" w:color="auto"/>
              <w:bottom w:val="single" w:sz="4" w:space="0" w:color="auto"/>
              <w:right w:val="single" w:sz="4" w:space="0" w:color="auto"/>
            </w:tcBorders>
            <w:hideMark/>
          </w:tcPr>
          <w:p w14:paraId="521AE1E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Kelompok 1 : Menepati Janji melakukan presentasi dengan menggunakan tampilan kertas kerja berisi mind mappingnya</w:t>
            </w:r>
          </w:p>
        </w:tc>
      </w:tr>
      <w:tr w:rsidR="00E84788" w:rsidRPr="00A1554E" w14:paraId="215A33D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0DAAAA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9</w:t>
            </w:r>
          </w:p>
        </w:tc>
        <w:tc>
          <w:tcPr>
            <w:tcW w:w="4388" w:type="dxa"/>
            <w:tcBorders>
              <w:top w:val="single" w:sz="4" w:space="0" w:color="auto"/>
              <w:left w:val="single" w:sz="4" w:space="0" w:color="auto"/>
              <w:bottom w:val="single" w:sz="4" w:space="0" w:color="auto"/>
              <w:right w:val="single" w:sz="4" w:space="0" w:color="auto"/>
            </w:tcBorders>
            <w:hideMark/>
          </w:tcPr>
          <w:p w14:paraId="6FD1ACD8"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mengarahkan kelompok untuk membagi tugas presentasi, dan memandu pelaksanaan Small Group Discussion dengan dikendalikan moderator group</w:t>
            </w:r>
          </w:p>
        </w:tc>
        <w:tc>
          <w:tcPr>
            <w:tcW w:w="4038" w:type="dxa"/>
            <w:tcBorders>
              <w:top w:val="single" w:sz="4" w:space="0" w:color="auto"/>
              <w:left w:val="single" w:sz="4" w:space="0" w:color="auto"/>
              <w:bottom w:val="single" w:sz="4" w:space="0" w:color="auto"/>
              <w:right w:val="single" w:sz="4" w:space="0" w:color="auto"/>
            </w:tcBorders>
            <w:hideMark/>
          </w:tcPr>
          <w:p w14:paraId="59E0D50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melaksanakan diskusi kelmpok dari presentasi kelompok 1</w:t>
            </w:r>
          </w:p>
        </w:tc>
      </w:tr>
      <w:tr w:rsidR="00E84788" w:rsidRPr="00A1554E" w14:paraId="4A0F1C41"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1C84342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10</w:t>
            </w:r>
          </w:p>
        </w:tc>
        <w:tc>
          <w:tcPr>
            <w:tcW w:w="4388" w:type="dxa"/>
            <w:tcBorders>
              <w:top w:val="single" w:sz="4" w:space="0" w:color="auto"/>
              <w:left w:val="single" w:sz="4" w:space="0" w:color="auto"/>
              <w:bottom w:val="single" w:sz="4" w:space="0" w:color="auto"/>
              <w:right w:val="single" w:sz="4" w:space="0" w:color="auto"/>
            </w:tcBorders>
            <w:hideMark/>
          </w:tcPr>
          <w:p w14:paraId="16D061C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observasi, monitor dan arahan terhadap kelompok yang menyampaikan presentasi selanjutnya mangarahkan untuk melakukan tanya jawab dari kelompok yang lain terhadap kelompok yang presentasi.</w:t>
            </w:r>
          </w:p>
        </w:tc>
        <w:tc>
          <w:tcPr>
            <w:tcW w:w="4038" w:type="dxa"/>
            <w:tcBorders>
              <w:top w:val="single" w:sz="4" w:space="0" w:color="auto"/>
              <w:left w:val="single" w:sz="4" w:space="0" w:color="auto"/>
              <w:bottom w:val="single" w:sz="4" w:space="0" w:color="auto"/>
              <w:right w:val="single" w:sz="4" w:space="0" w:color="auto"/>
            </w:tcBorders>
            <w:hideMark/>
          </w:tcPr>
          <w:p w14:paraId="5342F07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Moderator mengatur jalannya diskusi dan memimpin pelaksanaan sesi tanya jawab dan ditulis oleh notulis tentang hasil Tanya jawabnya.</w:t>
            </w:r>
          </w:p>
        </w:tc>
      </w:tr>
      <w:tr w:rsidR="00E84788" w:rsidRPr="00A1554E" w14:paraId="43BE5301"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0BBD77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11</w:t>
            </w:r>
          </w:p>
        </w:tc>
        <w:tc>
          <w:tcPr>
            <w:tcW w:w="4388" w:type="dxa"/>
            <w:tcBorders>
              <w:top w:val="single" w:sz="4" w:space="0" w:color="auto"/>
              <w:left w:val="single" w:sz="4" w:space="0" w:color="auto"/>
              <w:bottom w:val="single" w:sz="4" w:space="0" w:color="auto"/>
              <w:right w:val="single" w:sz="4" w:space="0" w:color="auto"/>
            </w:tcBorders>
            <w:hideMark/>
          </w:tcPr>
          <w:p w14:paraId="0145884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Guru meminta kelompok 1 yang selesai </w:t>
            </w:r>
            <w:r w:rsidRPr="00A1554E">
              <w:rPr>
                <w:rFonts w:ascii="Arial Narrow" w:hAnsi="Arial Narrow"/>
                <w:b/>
                <w:bCs/>
                <w:color w:val="000000" w:themeColor="text1"/>
                <w:u w:val="single"/>
                <w:lang w:val="en-ID"/>
              </w:rPr>
              <w:lastRenderedPageBreak/>
              <w:t>melakukan presentasi untuk membacakan resume materi 1 berdasarkan masukan hasil diskusi dan Tanya jawab yang dilaksanakan</w:t>
            </w:r>
          </w:p>
        </w:tc>
        <w:tc>
          <w:tcPr>
            <w:tcW w:w="4038" w:type="dxa"/>
            <w:tcBorders>
              <w:top w:val="single" w:sz="4" w:space="0" w:color="auto"/>
              <w:left w:val="single" w:sz="4" w:space="0" w:color="auto"/>
              <w:bottom w:val="single" w:sz="4" w:space="0" w:color="auto"/>
              <w:right w:val="single" w:sz="4" w:space="0" w:color="auto"/>
            </w:tcBorders>
            <w:hideMark/>
          </w:tcPr>
          <w:p w14:paraId="638A17C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 xml:space="preserve">Kelompok 1 membacakan hasil diskusi </w:t>
            </w:r>
            <w:r w:rsidRPr="00A1554E">
              <w:rPr>
                <w:rFonts w:ascii="Arial Narrow" w:hAnsi="Arial Narrow"/>
                <w:b/>
                <w:bCs/>
                <w:color w:val="000000" w:themeColor="text1"/>
                <w:u w:val="single"/>
                <w:lang w:val="en-ID"/>
              </w:rPr>
              <w:lastRenderedPageBreak/>
              <w:t>kelompoknya berdasarkan beberapa masukan/pertanyaan yang diberikan dan membuat simpulan. Selanjutnya menutup diskusi kelompok 1.</w:t>
            </w:r>
          </w:p>
        </w:tc>
      </w:tr>
      <w:tr w:rsidR="00E84788" w:rsidRPr="00A1554E" w14:paraId="4BF2A781"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7783376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12</w:t>
            </w:r>
          </w:p>
        </w:tc>
        <w:tc>
          <w:tcPr>
            <w:tcW w:w="4388" w:type="dxa"/>
            <w:tcBorders>
              <w:top w:val="single" w:sz="4" w:space="0" w:color="auto"/>
              <w:left w:val="single" w:sz="4" w:space="0" w:color="auto"/>
              <w:bottom w:val="single" w:sz="4" w:space="0" w:color="auto"/>
              <w:right w:val="single" w:sz="4" w:space="0" w:color="auto"/>
            </w:tcBorders>
            <w:hideMark/>
          </w:tcPr>
          <w:p w14:paraId="7FF0ABA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memberikan apresiasi kepada kelompok 1 yang telah menyampaikan presentasi dan mengajak kepada seluruh peserta didik untuk memberikan applause, dan mempersilahkan kelompok 1 untuk kembali ke tempat semula.</w:t>
            </w:r>
          </w:p>
        </w:tc>
        <w:tc>
          <w:tcPr>
            <w:tcW w:w="4038" w:type="dxa"/>
            <w:tcBorders>
              <w:top w:val="single" w:sz="4" w:space="0" w:color="auto"/>
              <w:left w:val="single" w:sz="4" w:space="0" w:color="auto"/>
              <w:bottom w:val="single" w:sz="4" w:space="0" w:color="auto"/>
              <w:right w:val="single" w:sz="4" w:space="0" w:color="auto"/>
            </w:tcBorders>
          </w:tcPr>
          <w:p w14:paraId="4EF5113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memberikan applause sebagai bentuk penghargaan secara bersama-sama dan kelompok 1 kembali ke tempat.</w:t>
            </w:r>
          </w:p>
          <w:p w14:paraId="2AA30B3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p>
        </w:tc>
      </w:tr>
      <w:tr w:rsidR="00E84788" w:rsidRPr="00A1554E" w14:paraId="7A9FF3A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710EE3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13</w:t>
            </w:r>
          </w:p>
        </w:tc>
        <w:tc>
          <w:tcPr>
            <w:tcW w:w="4388" w:type="dxa"/>
            <w:tcBorders>
              <w:top w:val="single" w:sz="4" w:space="0" w:color="auto"/>
              <w:left w:val="single" w:sz="4" w:space="0" w:color="auto"/>
              <w:bottom w:val="single" w:sz="4" w:space="0" w:color="auto"/>
              <w:right w:val="single" w:sz="4" w:space="0" w:color="auto"/>
            </w:tcBorders>
            <w:hideMark/>
          </w:tcPr>
          <w:p w14:paraId="1F903CA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memberikan penguatan terkait materi Bukti Iman : Menepati Janji</w:t>
            </w:r>
          </w:p>
        </w:tc>
        <w:tc>
          <w:tcPr>
            <w:tcW w:w="4038" w:type="dxa"/>
            <w:tcBorders>
              <w:top w:val="single" w:sz="4" w:space="0" w:color="auto"/>
              <w:left w:val="single" w:sz="4" w:space="0" w:color="auto"/>
              <w:bottom w:val="single" w:sz="4" w:space="0" w:color="auto"/>
              <w:right w:val="single" w:sz="4" w:space="0" w:color="auto"/>
            </w:tcBorders>
            <w:hideMark/>
          </w:tcPr>
          <w:p w14:paraId="7B72B53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penguatan yang diberikan oleh guru dan mencatat poin penting dari materi yang disampaikan kelompok 1</w:t>
            </w:r>
          </w:p>
        </w:tc>
      </w:tr>
      <w:tr w:rsidR="00E84788" w:rsidRPr="00A1554E" w14:paraId="66E3822C"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553F9E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14</w:t>
            </w:r>
          </w:p>
        </w:tc>
        <w:tc>
          <w:tcPr>
            <w:tcW w:w="4388" w:type="dxa"/>
            <w:tcBorders>
              <w:top w:val="single" w:sz="4" w:space="0" w:color="auto"/>
              <w:left w:val="single" w:sz="4" w:space="0" w:color="auto"/>
              <w:bottom w:val="single" w:sz="4" w:space="0" w:color="auto"/>
              <w:right w:val="single" w:sz="4" w:space="0" w:color="auto"/>
            </w:tcBorders>
            <w:hideMark/>
          </w:tcPr>
          <w:p w14:paraId="61A70CD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mengkondisikan dan memfasilitasi peserta didik untuk melakukan kegiatan pembelajaran yang sama untuk kelompok 2, kelompok 3 dan kelompok 4</w:t>
            </w:r>
          </w:p>
        </w:tc>
        <w:tc>
          <w:tcPr>
            <w:tcW w:w="4038" w:type="dxa"/>
            <w:tcBorders>
              <w:top w:val="single" w:sz="4" w:space="0" w:color="auto"/>
              <w:left w:val="single" w:sz="4" w:space="0" w:color="auto"/>
              <w:bottom w:val="single" w:sz="4" w:space="0" w:color="auto"/>
              <w:right w:val="single" w:sz="4" w:space="0" w:color="auto"/>
            </w:tcBorders>
            <w:hideMark/>
          </w:tcPr>
          <w:p w14:paraId="60A3E8C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melaksanakan proses pembelajaran per kelompok sebagaimana yang telah dilaksanakan kelompok 1</w:t>
            </w:r>
          </w:p>
          <w:p w14:paraId="0B26B46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Siswa masing-masing kelompok mengeksplorasi kemampuan diri dalam kegiatan Small Group Discussion ini, dengan aktif dalam diskusi, tanya jawab dan menyampaikan simpulan</w:t>
            </w:r>
          </w:p>
        </w:tc>
      </w:tr>
      <w:tr w:rsidR="00E84788" w:rsidRPr="00A1554E" w14:paraId="50E69268"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105B90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15</w:t>
            </w:r>
          </w:p>
        </w:tc>
        <w:tc>
          <w:tcPr>
            <w:tcW w:w="4388" w:type="dxa"/>
            <w:tcBorders>
              <w:top w:val="single" w:sz="4" w:space="0" w:color="auto"/>
              <w:left w:val="single" w:sz="4" w:space="0" w:color="auto"/>
              <w:bottom w:val="single" w:sz="4" w:space="0" w:color="auto"/>
              <w:right w:val="single" w:sz="4" w:space="0" w:color="auto"/>
            </w:tcBorders>
            <w:hideMark/>
          </w:tcPr>
          <w:p w14:paraId="1397789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menyelesaikan diskusi terhadap 4 kelompok yang ada dan memberikan penguatan terhadap materi yang telah disampaikan oleh masing-masing kelompok</w:t>
            </w:r>
          </w:p>
        </w:tc>
        <w:tc>
          <w:tcPr>
            <w:tcW w:w="4038" w:type="dxa"/>
            <w:tcBorders>
              <w:top w:val="single" w:sz="4" w:space="0" w:color="auto"/>
              <w:left w:val="single" w:sz="4" w:space="0" w:color="auto"/>
              <w:bottom w:val="single" w:sz="4" w:space="0" w:color="auto"/>
              <w:right w:val="single" w:sz="4" w:space="0" w:color="auto"/>
            </w:tcBorders>
            <w:hideMark/>
          </w:tcPr>
          <w:p w14:paraId="34F9094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menyelesaikan diskusi dan presentasi selanjutnya memperhatikan pengutan materi yang telah dilakukan oleh Guru.</w:t>
            </w:r>
          </w:p>
        </w:tc>
      </w:tr>
      <w:tr w:rsidR="00E84788" w:rsidRPr="00A1554E" w14:paraId="24CED88B"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88B8BE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16</w:t>
            </w:r>
          </w:p>
        </w:tc>
        <w:tc>
          <w:tcPr>
            <w:tcW w:w="4388" w:type="dxa"/>
            <w:tcBorders>
              <w:top w:val="single" w:sz="4" w:space="0" w:color="auto"/>
              <w:left w:val="single" w:sz="4" w:space="0" w:color="auto"/>
              <w:bottom w:val="single" w:sz="4" w:space="0" w:color="auto"/>
              <w:right w:val="single" w:sz="4" w:space="0" w:color="auto"/>
            </w:tcBorders>
            <w:hideMark/>
          </w:tcPr>
          <w:p w14:paraId="5C82FAE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menanyakan kepada peserta didik terkait pengalamannya dalam pembelajaran yang diperolehnya melalui small group discussion ini</w:t>
            </w:r>
          </w:p>
        </w:tc>
        <w:tc>
          <w:tcPr>
            <w:tcW w:w="4038" w:type="dxa"/>
            <w:tcBorders>
              <w:top w:val="single" w:sz="4" w:space="0" w:color="auto"/>
              <w:left w:val="single" w:sz="4" w:space="0" w:color="auto"/>
              <w:bottom w:val="single" w:sz="4" w:space="0" w:color="auto"/>
              <w:right w:val="single" w:sz="4" w:space="0" w:color="auto"/>
            </w:tcBorders>
          </w:tcPr>
          <w:p w14:paraId="27DF5B0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pertanyaan guru dan menyampaikan pengalamannya dalam mengikuti small group discussion</w:t>
            </w:r>
          </w:p>
          <w:p w14:paraId="3EB4452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p>
        </w:tc>
      </w:tr>
      <w:tr w:rsidR="00E84788" w:rsidRPr="00A1554E" w14:paraId="6E327017"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2E56166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17</w:t>
            </w:r>
          </w:p>
        </w:tc>
        <w:tc>
          <w:tcPr>
            <w:tcW w:w="4388" w:type="dxa"/>
            <w:tcBorders>
              <w:top w:val="single" w:sz="4" w:space="0" w:color="auto"/>
              <w:left w:val="single" w:sz="4" w:space="0" w:color="auto"/>
              <w:bottom w:val="single" w:sz="4" w:space="0" w:color="auto"/>
              <w:right w:val="single" w:sz="4" w:space="0" w:color="auto"/>
            </w:tcBorders>
            <w:hideMark/>
          </w:tcPr>
          <w:p w14:paraId="37A53E7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memberikan refleksi terhadap pembelajaran yang dilaksanakan hari ini, dan mengungkapkan kegembiraan dalam penerapan active learning yang dilakukan bersama.</w:t>
            </w:r>
          </w:p>
        </w:tc>
        <w:tc>
          <w:tcPr>
            <w:tcW w:w="4038" w:type="dxa"/>
            <w:tcBorders>
              <w:top w:val="single" w:sz="4" w:space="0" w:color="auto"/>
              <w:left w:val="single" w:sz="4" w:space="0" w:color="auto"/>
              <w:bottom w:val="single" w:sz="4" w:space="0" w:color="auto"/>
              <w:right w:val="single" w:sz="4" w:space="0" w:color="auto"/>
            </w:tcBorders>
            <w:hideMark/>
          </w:tcPr>
          <w:p w14:paraId="595A09AF"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mengekspresikan kegembiraan dalam belajar dan menyampaika antusiasmenya dalam mengikuti pembelajaran.</w:t>
            </w:r>
          </w:p>
        </w:tc>
      </w:tr>
      <w:tr w:rsidR="00E84788" w:rsidRPr="00A1554E" w14:paraId="1657CFA0"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2003035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18</w:t>
            </w:r>
          </w:p>
        </w:tc>
        <w:tc>
          <w:tcPr>
            <w:tcW w:w="4388" w:type="dxa"/>
            <w:tcBorders>
              <w:top w:val="single" w:sz="4" w:space="0" w:color="auto"/>
              <w:left w:val="single" w:sz="4" w:space="0" w:color="auto"/>
              <w:bottom w:val="single" w:sz="4" w:space="0" w:color="auto"/>
              <w:right w:val="single" w:sz="4" w:space="0" w:color="auto"/>
            </w:tcBorders>
            <w:hideMark/>
          </w:tcPr>
          <w:p w14:paraId="2EA2EFB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menyampaikan rencana pembelajaran yang akan dating dengan membuat karya sebagai bentuk penguatan materi dalam kegiatan project based learning</w:t>
            </w:r>
          </w:p>
        </w:tc>
        <w:tc>
          <w:tcPr>
            <w:tcW w:w="4038" w:type="dxa"/>
            <w:tcBorders>
              <w:top w:val="single" w:sz="4" w:space="0" w:color="auto"/>
              <w:left w:val="single" w:sz="4" w:space="0" w:color="auto"/>
              <w:bottom w:val="single" w:sz="4" w:space="0" w:color="auto"/>
              <w:right w:val="single" w:sz="4" w:space="0" w:color="auto"/>
            </w:tcBorders>
            <w:hideMark/>
          </w:tcPr>
          <w:p w14:paraId="3BD2857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informasi yang diberikan guru terkait rencana pembelajaran yang akan dating dan mempersiapkan untuk menyelesaikan tugas yang ada.</w:t>
            </w:r>
          </w:p>
        </w:tc>
      </w:tr>
      <w:tr w:rsidR="00E84788" w:rsidRPr="00A1554E" w14:paraId="51FCF783"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1C4DDF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19</w:t>
            </w:r>
          </w:p>
        </w:tc>
        <w:tc>
          <w:tcPr>
            <w:tcW w:w="4388" w:type="dxa"/>
            <w:tcBorders>
              <w:top w:val="single" w:sz="4" w:space="0" w:color="auto"/>
              <w:left w:val="single" w:sz="4" w:space="0" w:color="auto"/>
              <w:bottom w:val="single" w:sz="4" w:space="0" w:color="auto"/>
              <w:right w:val="single" w:sz="4" w:space="0" w:color="auto"/>
            </w:tcBorders>
            <w:hideMark/>
          </w:tcPr>
          <w:p w14:paraId="3884AA2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Guru meminta pengurus kelas/rohis untuk </w:t>
            </w:r>
            <w:r w:rsidRPr="00A1554E">
              <w:rPr>
                <w:rFonts w:ascii="Arial Narrow" w:hAnsi="Arial Narrow"/>
                <w:b/>
                <w:bCs/>
                <w:color w:val="000000" w:themeColor="text1"/>
                <w:u w:val="single"/>
                <w:lang w:val="en-ID"/>
              </w:rPr>
              <w:lastRenderedPageBreak/>
              <w:t>memimpin mengakhiri pembelajaran</w:t>
            </w:r>
          </w:p>
        </w:tc>
        <w:tc>
          <w:tcPr>
            <w:tcW w:w="4038" w:type="dxa"/>
            <w:tcBorders>
              <w:top w:val="single" w:sz="4" w:space="0" w:color="auto"/>
              <w:left w:val="single" w:sz="4" w:space="0" w:color="auto"/>
              <w:bottom w:val="single" w:sz="4" w:space="0" w:color="auto"/>
              <w:right w:val="single" w:sz="4" w:space="0" w:color="auto"/>
            </w:tcBorders>
            <w:hideMark/>
          </w:tcPr>
          <w:p w14:paraId="54801D9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 xml:space="preserve">Pengurus kelas/rohis memimpin doa </w:t>
            </w:r>
            <w:r w:rsidRPr="00A1554E">
              <w:rPr>
                <w:rFonts w:ascii="Arial Narrow" w:hAnsi="Arial Narrow"/>
                <w:b/>
                <w:bCs/>
                <w:color w:val="000000" w:themeColor="text1"/>
                <w:u w:val="single"/>
                <w:lang w:val="en-ID"/>
              </w:rPr>
              <w:lastRenderedPageBreak/>
              <w:t>penutup</w:t>
            </w:r>
          </w:p>
        </w:tc>
      </w:tr>
      <w:tr w:rsidR="00E84788" w:rsidRPr="00A1554E" w14:paraId="34445B9A"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70B0308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20</w:t>
            </w:r>
          </w:p>
        </w:tc>
        <w:tc>
          <w:tcPr>
            <w:tcW w:w="4388" w:type="dxa"/>
            <w:tcBorders>
              <w:top w:val="single" w:sz="4" w:space="0" w:color="auto"/>
              <w:left w:val="single" w:sz="4" w:space="0" w:color="auto"/>
              <w:bottom w:val="single" w:sz="4" w:space="0" w:color="auto"/>
              <w:right w:val="single" w:sz="4" w:space="0" w:color="auto"/>
            </w:tcBorders>
            <w:hideMark/>
          </w:tcPr>
          <w:p w14:paraId="3241D5D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mengucapkan salam</w:t>
            </w:r>
          </w:p>
        </w:tc>
        <w:tc>
          <w:tcPr>
            <w:tcW w:w="4038" w:type="dxa"/>
            <w:tcBorders>
              <w:top w:val="single" w:sz="4" w:space="0" w:color="auto"/>
              <w:left w:val="single" w:sz="4" w:space="0" w:color="auto"/>
              <w:bottom w:val="single" w:sz="4" w:space="0" w:color="auto"/>
              <w:right w:val="single" w:sz="4" w:space="0" w:color="auto"/>
            </w:tcBorders>
            <w:hideMark/>
          </w:tcPr>
          <w:p w14:paraId="22B5D1F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salam</w:t>
            </w:r>
          </w:p>
        </w:tc>
      </w:tr>
    </w:tbl>
    <w:p w14:paraId="3D7AF43E" w14:textId="77777777" w:rsidR="00E84788" w:rsidRPr="00A1554E" w:rsidRDefault="00E84788" w:rsidP="00E84788">
      <w:pPr>
        <w:pStyle w:val="Normal1"/>
        <w:pBdr>
          <w:top w:val="nil"/>
          <w:left w:val="nil"/>
          <w:bottom w:val="nil"/>
          <w:right w:val="nil"/>
          <w:between w:val="nil"/>
        </w:pBdr>
        <w:spacing w:before="60" w:after="60" w:line="275" w:lineRule="auto"/>
        <w:rPr>
          <w:rFonts w:ascii="Arial Narrow" w:hAnsi="Arial Narrow"/>
          <w:b/>
          <w:bCs/>
          <w:color w:val="000000" w:themeColor="text1"/>
          <w:u w:val="single"/>
          <w:lang w:val="en-ID"/>
        </w:rPr>
      </w:pPr>
    </w:p>
    <w:p w14:paraId="30F8CB70" w14:textId="77777777" w:rsidR="00E84788" w:rsidRPr="00A1554E" w:rsidRDefault="00E84788" w:rsidP="00E84788">
      <w:pPr>
        <w:pStyle w:val="Normal1"/>
        <w:numPr>
          <w:ilvl w:val="0"/>
          <w:numId w:val="138"/>
        </w:numPr>
        <w:pBdr>
          <w:top w:val="nil"/>
          <w:left w:val="nil"/>
          <w:bottom w:val="nil"/>
          <w:right w:val="nil"/>
          <w:between w:val="nil"/>
        </w:pBdr>
        <w:shd w:val="clear" w:color="auto" w:fill="FDE9D9" w:themeFill="accent6" w:themeFillTint="33"/>
        <w:spacing w:before="60" w:after="60" w:line="275" w:lineRule="auto"/>
        <w:ind w:left="284" w:hanging="284"/>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PERTEMUAN KETIGA (</w:t>
      </w:r>
      <w:r w:rsidRPr="00A1554E">
        <w:rPr>
          <w:rFonts w:ascii="Arial Narrow" w:hAnsi="Arial Narrow"/>
          <w:b/>
          <w:bCs/>
          <w:i/>
          <w:iCs/>
          <w:color w:val="000000" w:themeColor="text1"/>
          <w:u w:val="single"/>
          <w:lang w:val="en-ID"/>
        </w:rPr>
        <w:t>Project Based Learning</w:t>
      </w:r>
      <w:r w:rsidRPr="00A1554E">
        <w:rPr>
          <w:rFonts w:ascii="Arial Narrow" w:hAnsi="Arial Narrow"/>
          <w:b/>
          <w:bCs/>
          <w:color w:val="000000" w:themeColor="text1"/>
          <w:u w:val="single"/>
          <w:lang w:val="en-ID"/>
        </w:rPr>
        <w:t>)</w:t>
      </w:r>
    </w:p>
    <w:tbl>
      <w:tblPr>
        <w:tblStyle w:val="TableGrid"/>
        <w:tblW w:w="8930" w:type="dxa"/>
        <w:jc w:val="center"/>
        <w:tblLook w:val="04A0" w:firstRow="1" w:lastRow="0" w:firstColumn="1" w:lastColumn="0" w:noHBand="0" w:noVBand="1"/>
      </w:tblPr>
      <w:tblGrid>
        <w:gridCol w:w="504"/>
        <w:gridCol w:w="4388"/>
        <w:gridCol w:w="4038"/>
      </w:tblGrid>
      <w:tr w:rsidR="00E84788" w:rsidRPr="00A1554E" w14:paraId="35EFCBD4" w14:textId="77777777" w:rsidTr="00E324DE">
        <w:trPr>
          <w:tblHeader/>
          <w:jc w:val="center"/>
        </w:trPr>
        <w:tc>
          <w:tcPr>
            <w:tcW w:w="50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A14427"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7C67C8">
              <w:rPr>
                <w:rFonts w:ascii="Arial Narrow" w:hAnsi="Arial Narrow"/>
                <w:b/>
                <w:bCs/>
                <w:color w:val="000000" w:themeColor="text1"/>
                <w:lang w:val="en-ID"/>
              </w:rPr>
              <w:t>NO</w:t>
            </w:r>
          </w:p>
        </w:tc>
        <w:tc>
          <w:tcPr>
            <w:tcW w:w="438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C07C68"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7C67C8">
              <w:rPr>
                <w:rFonts w:ascii="Arial Narrow" w:hAnsi="Arial Narrow"/>
                <w:b/>
                <w:bCs/>
                <w:color w:val="000000" w:themeColor="text1"/>
                <w:lang w:val="en-ID"/>
              </w:rPr>
              <w:t>AKTIFATAS GURU</w:t>
            </w:r>
          </w:p>
        </w:tc>
        <w:tc>
          <w:tcPr>
            <w:tcW w:w="40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71A5BB" w14:textId="77777777" w:rsidR="00E84788" w:rsidRPr="00A1554E" w:rsidRDefault="00E84788" w:rsidP="00E324DE">
            <w:pPr>
              <w:pStyle w:val="Normal1"/>
              <w:widowControl w:val="0"/>
              <w:pBdr>
                <w:top w:val="nil"/>
                <w:left w:val="nil"/>
                <w:bottom w:val="nil"/>
                <w:right w:val="nil"/>
                <w:between w:val="nil"/>
              </w:pBdr>
              <w:spacing w:before="60" w:after="60" w:line="275" w:lineRule="auto"/>
              <w:jc w:val="center"/>
              <w:rPr>
                <w:rFonts w:ascii="Arial Narrow" w:hAnsi="Arial Narrow"/>
                <w:b/>
                <w:bCs/>
                <w:color w:val="000000" w:themeColor="text1"/>
                <w:lang w:val="en-ID"/>
              </w:rPr>
            </w:pPr>
            <w:r w:rsidRPr="007C67C8">
              <w:rPr>
                <w:rFonts w:ascii="Arial Narrow" w:hAnsi="Arial Narrow"/>
                <w:b/>
                <w:bCs/>
                <w:color w:val="000000" w:themeColor="text1"/>
                <w:lang w:val="en-ID"/>
              </w:rPr>
              <w:t>AKTIFITAS PESERTA DIDIK</w:t>
            </w:r>
          </w:p>
        </w:tc>
      </w:tr>
      <w:tr w:rsidR="00E84788" w:rsidRPr="00A1554E" w14:paraId="7C65E424"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B6B562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w:t>
            </w:r>
          </w:p>
        </w:tc>
        <w:tc>
          <w:tcPr>
            <w:tcW w:w="4388" w:type="dxa"/>
            <w:tcBorders>
              <w:top w:val="single" w:sz="4" w:space="0" w:color="auto"/>
              <w:left w:val="single" w:sz="4" w:space="0" w:color="auto"/>
              <w:bottom w:val="single" w:sz="4" w:space="0" w:color="auto"/>
              <w:right w:val="single" w:sz="4" w:space="0" w:color="auto"/>
            </w:tcBorders>
            <w:hideMark/>
          </w:tcPr>
          <w:p w14:paraId="6FD4598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 salam dan menyapa seluruh peserta didik.</w:t>
            </w:r>
          </w:p>
        </w:tc>
        <w:tc>
          <w:tcPr>
            <w:tcW w:w="4038" w:type="dxa"/>
            <w:tcBorders>
              <w:top w:val="single" w:sz="4" w:space="0" w:color="auto"/>
              <w:left w:val="single" w:sz="4" w:space="0" w:color="auto"/>
              <w:bottom w:val="single" w:sz="4" w:space="0" w:color="auto"/>
              <w:right w:val="single" w:sz="4" w:space="0" w:color="auto"/>
            </w:tcBorders>
            <w:hideMark/>
          </w:tcPr>
          <w:p w14:paraId="407C521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salam dan sapaan guru</w:t>
            </w:r>
          </w:p>
        </w:tc>
      </w:tr>
      <w:tr w:rsidR="00E84788" w:rsidRPr="00A1554E" w14:paraId="62B844AE"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BEE243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2</w:t>
            </w:r>
          </w:p>
        </w:tc>
        <w:tc>
          <w:tcPr>
            <w:tcW w:w="4388" w:type="dxa"/>
            <w:tcBorders>
              <w:top w:val="single" w:sz="4" w:space="0" w:color="auto"/>
              <w:left w:val="single" w:sz="4" w:space="0" w:color="auto"/>
              <w:bottom w:val="single" w:sz="4" w:space="0" w:color="auto"/>
              <w:right w:val="single" w:sz="4" w:space="0" w:color="auto"/>
            </w:tcBorders>
            <w:hideMark/>
          </w:tcPr>
          <w:p w14:paraId="29F0955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meminta pengurus kelas (rohis) untuk memimpin doa memulai pembelajaran</w:t>
            </w:r>
          </w:p>
        </w:tc>
        <w:tc>
          <w:tcPr>
            <w:tcW w:w="4038" w:type="dxa"/>
            <w:tcBorders>
              <w:top w:val="single" w:sz="4" w:space="0" w:color="auto"/>
              <w:left w:val="single" w:sz="4" w:space="0" w:color="auto"/>
              <w:bottom w:val="single" w:sz="4" w:space="0" w:color="auto"/>
              <w:right w:val="single" w:sz="4" w:space="0" w:color="auto"/>
            </w:tcBorders>
            <w:hideMark/>
          </w:tcPr>
          <w:p w14:paraId="0D9D32F3"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Pengurus kelas/rohis memimpin doa memulai pembelajaran</w:t>
            </w:r>
          </w:p>
        </w:tc>
      </w:tr>
      <w:tr w:rsidR="00E84788" w:rsidRPr="00A1554E" w14:paraId="3E830C23"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522FAE1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3</w:t>
            </w:r>
          </w:p>
        </w:tc>
        <w:tc>
          <w:tcPr>
            <w:tcW w:w="4388" w:type="dxa"/>
            <w:tcBorders>
              <w:top w:val="single" w:sz="4" w:space="0" w:color="auto"/>
              <w:left w:val="single" w:sz="4" w:space="0" w:color="auto"/>
              <w:bottom w:val="single" w:sz="4" w:space="0" w:color="auto"/>
              <w:right w:val="single" w:sz="4" w:space="0" w:color="auto"/>
            </w:tcBorders>
            <w:hideMark/>
          </w:tcPr>
          <w:p w14:paraId="0A366AE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mengkondisikan peserta didik untuk membiasakan literasi/tadarus Al-Qur’an dan nadham asmaul husna</w:t>
            </w:r>
          </w:p>
        </w:tc>
        <w:tc>
          <w:tcPr>
            <w:tcW w:w="4038" w:type="dxa"/>
            <w:tcBorders>
              <w:top w:val="single" w:sz="4" w:space="0" w:color="auto"/>
              <w:left w:val="single" w:sz="4" w:space="0" w:color="auto"/>
              <w:bottom w:val="single" w:sz="4" w:space="0" w:color="auto"/>
              <w:right w:val="single" w:sz="4" w:space="0" w:color="auto"/>
            </w:tcBorders>
            <w:hideMark/>
          </w:tcPr>
          <w:p w14:paraId="64AF920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tadarus Al-Qur’an dipimpin rohis dan bersama-sama melantunkan asmaul husna</w:t>
            </w:r>
          </w:p>
        </w:tc>
      </w:tr>
      <w:tr w:rsidR="00E84788" w:rsidRPr="00A1554E" w14:paraId="6AB2EF17"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475678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4</w:t>
            </w:r>
          </w:p>
        </w:tc>
        <w:tc>
          <w:tcPr>
            <w:tcW w:w="4388" w:type="dxa"/>
            <w:tcBorders>
              <w:top w:val="single" w:sz="4" w:space="0" w:color="auto"/>
              <w:left w:val="single" w:sz="4" w:space="0" w:color="auto"/>
              <w:bottom w:val="single" w:sz="4" w:space="0" w:color="auto"/>
              <w:right w:val="single" w:sz="4" w:space="0" w:color="auto"/>
            </w:tcBorders>
            <w:hideMark/>
          </w:tcPr>
          <w:p w14:paraId="671113C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appersepsi melalui kegiatan pemahaman bermakna dan pertanyaan pemantik terkait materi yang telah dipelajari sebelumnya</w:t>
            </w:r>
          </w:p>
        </w:tc>
        <w:tc>
          <w:tcPr>
            <w:tcW w:w="4038" w:type="dxa"/>
            <w:tcBorders>
              <w:top w:val="single" w:sz="4" w:space="0" w:color="auto"/>
              <w:left w:val="single" w:sz="4" w:space="0" w:color="auto"/>
              <w:bottom w:val="single" w:sz="4" w:space="0" w:color="auto"/>
              <w:right w:val="single" w:sz="4" w:space="0" w:color="auto"/>
            </w:tcBorders>
            <w:hideMark/>
          </w:tcPr>
          <w:p w14:paraId="152FED6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Peserta didik menjawab pertanyaan dari guru </w:t>
            </w:r>
          </w:p>
        </w:tc>
      </w:tr>
      <w:tr w:rsidR="00E84788" w:rsidRPr="00A1554E" w14:paraId="36E3066F"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D8B366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5</w:t>
            </w:r>
          </w:p>
        </w:tc>
        <w:tc>
          <w:tcPr>
            <w:tcW w:w="4388" w:type="dxa"/>
            <w:tcBorders>
              <w:top w:val="single" w:sz="4" w:space="0" w:color="auto"/>
              <w:left w:val="single" w:sz="4" w:space="0" w:color="auto"/>
              <w:bottom w:val="single" w:sz="4" w:space="0" w:color="auto"/>
              <w:right w:val="single" w:sz="4" w:space="0" w:color="auto"/>
            </w:tcBorders>
            <w:hideMark/>
          </w:tcPr>
          <w:p w14:paraId="10B3AAC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menjelaskan kembali tujuan pembelajaran</w:t>
            </w:r>
          </w:p>
        </w:tc>
        <w:tc>
          <w:tcPr>
            <w:tcW w:w="4038" w:type="dxa"/>
            <w:tcBorders>
              <w:top w:val="single" w:sz="4" w:space="0" w:color="auto"/>
              <w:left w:val="single" w:sz="4" w:space="0" w:color="auto"/>
              <w:bottom w:val="single" w:sz="4" w:space="0" w:color="auto"/>
              <w:right w:val="single" w:sz="4" w:space="0" w:color="auto"/>
            </w:tcBorders>
            <w:hideMark/>
          </w:tcPr>
          <w:p w14:paraId="57AA2F3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Memperhatikan penjelasan guru tentang tujuan pembelajaran yang ada.</w:t>
            </w:r>
          </w:p>
        </w:tc>
      </w:tr>
      <w:tr w:rsidR="00E84788" w:rsidRPr="00A1554E" w14:paraId="44F590AB"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E7AB0E8"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6</w:t>
            </w:r>
          </w:p>
        </w:tc>
        <w:tc>
          <w:tcPr>
            <w:tcW w:w="4388" w:type="dxa"/>
            <w:tcBorders>
              <w:top w:val="single" w:sz="4" w:space="0" w:color="auto"/>
              <w:left w:val="single" w:sz="4" w:space="0" w:color="auto"/>
              <w:bottom w:val="single" w:sz="4" w:space="0" w:color="auto"/>
              <w:right w:val="single" w:sz="4" w:space="0" w:color="auto"/>
            </w:tcBorders>
            <w:hideMark/>
          </w:tcPr>
          <w:p w14:paraId="03E1934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menjelaskan strategi pembelajaran untuk materi Bukti Iman yang telah dipelajari sebelumnya dengan metode small group discussion dan akan dilanjutkan dengan p</w:t>
            </w:r>
            <w:r w:rsidRPr="00A1554E">
              <w:rPr>
                <w:rFonts w:ascii="Arial Narrow" w:hAnsi="Arial Narrow"/>
                <w:b/>
                <w:bCs/>
                <w:i/>
                <w:iCs/>
                <w:color w:val="000000" w:themeColor="text1"/>
                <w:u w:val="single"/>
                <w:lang w:val="en-ID"/>
              </w:rPr>
              <w:t xml:space="preserve">roject based learning </w:t>
            </w:r>
            <w:r w:rsidRPr="00A1554E">
              <w:rPr>
                <w:rFonts w:ascii="Arial Narrow" w:hAnsi="Arial Narrow"/>
                <w:b/>
                <w:bCs/>
                <w:color w:val="000000" w:themeColor="text1"/>
                <w:u w:val="single"/>
                <w:lang w:val="en-ID"/>
              </w:rPr>
              <w:t>untuk pembelajaran hari ini, dimana peserta didik mampu membuat karya yang memuat bukti-bukti iman yang ada.</w:t>
            </w:r>
          </w:p>
        </w:tc>
        <w:tc>
          <w:tcPr>
            <w:tcW w:w="4038" w:type="dxa"/>
            <w:tcBorders>
              <w:top w:val="single" w:sz="4" w:space="0" w:color="auto"/>
              <w:left w:val="single" w:sz="4" w:space="0" w:color="auto"/>
              <w:bottom w:val="single" w:sz="4" w:space="0" w:color="auto"/>
              <w:right w:val="single" w:sz="4" w:space="0" w:color="auto"/>
            </w:tcBorders>
            <w:hideMark/>
          </w:tcPr>
          <w:p w14:paraId="7FDC640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penjelasan guru tentang metode dan strategi pembelajaran</w:t>
            </w:r>
          </w:p>
        </w:tc>
      </w:tr>
      <w:tr w:rsidR="00E84788" w:rsidRPr="00A1554E" w14:paraId="0D9E8457"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1BBBD85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7</w:t>
            </w:r>
          </w:p>
        </w:tc>
        <w:tc>
          <w:tcPr>
            <w:tcW w:w="4388" w:type="dxa"/>
            <w:tcBorders>
              <w:top w:val="single" w:sz="4" w:space="0" w:color="auto"/>
              <w:left w:val="single" w:sz="4" w:space="0" w:color="auto"/>
              <w:bottom w:val="single" w:sz="4" w:space="0" w:color="auto"/>
              <w:right w:val="single" w:sz="4" w:space="0" w:color="auto"/>
            </w:tcBorders>
            <w:hideMark/>
          </w:tcPr>
          <w:p w14:paraId="10679B3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mempersiapkan media pembelajaran yang dibutuhkan (kartu undian tema, form rancangan project), menyampaikan tujuan pembelajaran yang akan dilaksanakan.</w:t>
            </w:r>
          </w:p>
        </w:tc>
        <w:tc>
          <w:tcPr>
            <w:tcW w:w="4038" w:type="dxa"/>
            <w:tcBorders>
              <w:top w:val="single" w:sz="4" w:space="0" w:color="auto"/>
              <w:left w:val="single" w:sz="4" w:space="0" w:color="auto"/>
              <w:bottom w:val="single" w:sz="4" w:space="0" w:color="auto"/>
              <w:right w:val="single" w:sz="4" w:space="0" w:color="auto"/>
            </w:tcBorders>
            <w:hideMark/>
          </w:tcPr>
          <w:p w14:paraId="71BA280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pembagian/arahan guru dan mempersiapkan medianya (undian tema, form dan petunjuk yang ada)</w:t>
            </w:r>
          </w:p>
        </w:tc>
      </w:tr>
      <w:tr w:rsidR="00E84788" w:rsidRPr="00A1554E" w14:paraId="17C19131"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1547B16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8</w:t>
            </w:r>
          </w:p>
        </w:tc>
        <w:tc>
          <w:tcPr>
            <w:tcW w:w="4388" w:type="dxa"/>
            <w:tcBorders>
              <w:top w:val="single" w:sz="4" w:space="0" w:color="auto"/>
              <w:left w:val="single" w:sz="4" w:space="0" w:color="auto"/>
              <w:bottom w:val="single" w:sz="4" w:space="0" w:color="auto"/>
              <w:right w:val="single" w:sz="4" w:space="0" w:color="auto"/>
            </w:tcBorders>
            <w:hideMark/>
          </w:tcPr>
          <w:p w14:paraId="7A6CC3C8"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Guru mengajukan pertanyaan terkait materi Bukti Iman tentang </w:t>
            </w:r>
            <w:r w:rsidRPr="00A1554E">
              <w:rPr>
                <w:rFonts w:ascii="Arial Narrow" w:hAnsi="Arial Narrow"/>
                <w:b/>
                <w:bCs/>
                <w:i/>
                <w:iCs/>
                <w:color w:val="000000" w:themeColor="text1"/>
                <w:u w:val="single"/>
                <w:lang w:val="en-ID"/>
              </w:rPr>
              <w:t xml:space="preserve">menepati janji, mensyukuri nikmat, menjaga lisan dan menutupi aib orang lain </w:t>
            </w:r>
            <w:r w:rsidRPr="00A1554E">
              <w:rPr>
                <w:rFonts w:ascii="Arial Narrow" w:hAnsi="Arial Narrow"/>
                <w:b/>
                <w:bCs/>
                <w:color w:val="000000" w:themeColor="text1"/>
                <w:u w:val="single"/>
                <w:lang w:val="en-ID"/>
              </w:rPr>
              <w:t>dengan memperhatikan “pembelajaran berdeferensiasi” dalam penyelesaian project</w:t>
            </w:r>
          </w:p>
        </w:tc>
        <w:tc>
          <w:tcPr>
            <w:tcW w:w="4038" w:type="dxa"/>
            <w:tcBorders>
              <w:top w:val="single" w:sz="4" w:space="0" w:color="auto"/>
              <w:left w:val="single" w:sz="4" w:space="0" w:color="auto"/>
              <w:bottom w:val="single" w:sz="4" w:space="0" w:color="auto"/>
              <w:right w:val="single" w:sz="4" w:space="0" w:color="auto"/>
            </w:tcBorders>
            <w:hideMark/>
          </w:tcPr>
          <w:p w14:paraId="399FBEED" w14:textId="77777777" w:rsidR="00E84788" w:rsidRPr="00A1554E" w:rsidRDefault="00E84788" w:rsidP="00E84788">
            <w:pPr>
              <w:pStyle w:val="Normal1"/>
              <w:widowControl w:val="0"/>
              <w:numPr>
                <w:ilvl w:val="0"/>
                <w:numId w:val="148"/>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merancang membuat konten materi berbasis multimedia, baik berupa gambar atau video menggunakan gawai/HP yang dimilikinya</w:t>
            </w:r>
          </w:p>
          <w:p w14:paraId="406C59E6" w14:textId="77777777" w:rsidR="00E84788" w:rsidRPr="00A1554E" w:rsidRDefault="00E84788" w:rsidP="00E84788">
            <w:pPr>
              <w:pStyle w:val="Normal1"/>
              <w:widowControl w:val="0"/>
              <w:numPr>
                <w:ilvl w:val="0"/>
                <w:numId w:val="148"/>
              </w:numPr>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 xml:space="preserve">Peserta didik memilih media yang mau digunakan sesuai yang dikehendakinya (bisa berupa pdf, </w:t>
            </w:r>
            <w:r w:rsidRPr="00A1554E">
              <w:rPr>
                <w:rFonts w:ascii="Arial Narrow" w:hAnsi="Arial Narrow"/>
                <w:b/>
                <w:bCs/>
                <w:color w:val="000000" w:themeColor="text1"/>
                <w:u w:val="single"/>
                <w:lang w:val="en-ID"/>
              </w:rPr>
              <w:lastRenderedPageBreak/>
              <w:t>ppt, canva atau yang berbasis video seperti kinemaster, cap-cut, tik-tok dll) sesuai tema materi yang didapatkan.</w:t>
            </w:r>
          </w:p>
        </w:tc>
      </w:tr>
      <w:tr w:rsidR="00E84788" w:rsidRPr="00A1554E" w14:paraId="12B77479"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77EBC6F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9</w:t>
            </w:r>
          </w:p>
        </w:tc>
        <w:tc>
          <w:tcPr>
            <w:tcW w:w="4388" w:type="dxa"/>
            <w:tcBorders>
              <w:top w:val="single" w:sz="4" w:space="0" w:color="auto"/>
              <w:left w:val="single" w:sz="4" w:space="0" w:color="auto"/>
              <w:bottom w:val="single" w:sz="4" w:space="0" w:color="auto"/>
              <w:right w:val="single" w:sz="4" w:space="0" w:color="auto"/>
            </w:tcBorders>
            <w:hideMark/>
          </w:tcPr>
          <w:p w14:paraId="2B3CB41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mengarahkan peserta didik untuk menuliskan rancangannya pada form yang ada, menyusun jadwal yang berisi target penyelesaian dan mengirimkan di LMS atau mengunggahnya di akun media social</w:t>
            </w:r>
          </w:p>
        </w:tc>
        <w:tc>
          <w:tcPr>
            <w:tcW w:w="4038" w:type="dxa"/>
            <w:tcBorders>
              <w:top w:val="single" w:sz="4" w:space="0" w:color="auto"/>
              <w:left w:val="single" w:sz="4" w:space="0" w:color="auto"/>
              <w:bottom w:val="single" w:sz="4" w:space="0" w:color="auto"/>
              <w:right w:val="single" w:sz="4" w:space="0" w:color="auto"/>
            </w:tcBorders>
            <w:hideMark/>
          </w:tcPr>
          <w:p w14:paraId="52D6BA5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menuliskan rancangannya pada form yang diberikan guru dan menyusun jadwal dan target penyelesaian project.</w:t>
            </w:r>
          </w:p>
        </w:tc>
      </w:tr>
      <w:tr w:rsidR="00E84788" w:rsidRPr="00A1554E" w14:paraId="79711EF8"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22FC09C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10</w:t>
            </w:r>
          </w:p>
        </w:tc>
        <w:tc>
          <w:tcPr>
            <w:tcW w:w="4388" w:type="dxa"/>
            <w:tcBorders>
              <w:top w:val="single" w:sz="4" w:space="0" w:color="auto"/>
              <w:left w:val="single" w:sz="4" w:space="0" w:color="auto"/>
              <w:bottom w:val="single" w:sz="4" w:space="0" w:color="auto"/>
              <w:right w:val="single" w:sz="4" w:space="0" w:color="auto"/>
            </w:tcBorders>
            <w:hideMark/>
          </w:tcPr>
          <w:p w14:paraId="3A0F8CC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monitoring terhadap peserta didik dalam merancang konten dan selanjutnya melakukan evaluasi terhadap rancangan konten yang dibuat peserta didik,</w:t>
            </w:r>
          </w:p>
        </w:tc>
        <w:tc>
          <w:tcPr>
            <w:tcW w:w="4038" w:type="dxa"/>
            <w:tcBorders>
              <w:top w:val="single" w:sz="4" w:space="0" w:color="auto"/>
              <w:left w:val="single" w:sz="4" w:space="0" w:color="auto"/>
              <w:bottom w:val="single" w:sz="4" w:space="0" w:color="auto"/>
              <w:right w:val="single" w:sz="4" w:space="0" w:color="auto"/>
            </w:tcBorders>
            <w:hideMark/>
          </w:tcPr>
          <w:p w14:paraId="0199843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merancang dan membuat konten media sesuai dengan tema yang diperolehnya dan berkonsultasi dengan guru dalam penyelesaian projectnya.</w:t>
            </w:r>
          </w:p>
        </w:tc>
      </w:tr>
      <w:tr w:rsidR="00E84788" w:rsidRPr="00A1554E" w14:paraId="291042CD"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03BE01C4"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11</w:t>
            </w:r>
          </w:p>
        </w:tc>
        <w:tc>
          <w:tcPr>
            <w:tcW w:w="4388" w:type="dxa"/>
            <w:tcBorders>
              <w:top w:val="single" w:sz="4" w:space="0" w:color="auto"/>
              <w:left w:val="single" w:sz="4" w:space="0" w:color="auto"/>
              <w:bottom w:val="single" w:sz="4" w:space="0" w:color="auto"/>
              <w:right w:val="single" w:sz="4" w:space="0" w:color="auto"/>
            </w:tcBorders>
            <w:hideMark/>
          </w:tcPr>
          <w:p w14:paraId="2B5669FC"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melakukan penilaian terhadap proses dan hasil produk yang berupa file atau konten telah dibuat oleh peserta didik</w:t>
            </w:r>
          </w:p>
        </w:tc>
        <w:tc>
          <w:tcPr>
            <w:tcW w:w="4038" w:type="dxa"/>
            <w:tcBorders>
              <w:top w:val="single" w:sz="4" w:space="0" w:color="auto"/>
              <w:left w:val="single" w:sz="4" w:space="0" w:color="auto"/>
              <w:bottom w:val="single" w:sz="4" w:space="0" w:color="auto"/>
              <w:right w:val="single" w:sz="4" w:space="0" w:color="auto"/>
            </w:tcBorders>
            <w:hideMark/>
          </w:tcPr>
          <w:p w14:paraId="2D2CC1B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menyerahkan hasil kerjanya berupa produk file/konten yang telah dikirimkan atau diunggah di akun sosial medianya.</w:t>
            </w:r>
          </w:p>
        </w:tc>
      </w:tr>
      <w:tr w:rsidR="00E84788" w:rsidRPr="00A1554E" w14:paraId="45412472"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FDF8A9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12</w:t>
            </w:r>
          </w:p>
        </w:tc>
        <w:tc>
          <w:tcPr>
            <w:tcW w:w="4388" w:type="dxa"/>
            <w:tcBorders>
              <w:top w:val="single" w:sz="4" w:space="0" w:color="auto"/>
              <w:left w:val="single" w:sz="4" w:space="0" w:color="auto"/>
              <w:bottom w:val="single" w:sz="4" w:space="0" w:color="auto"/>
              <w:right w:val="single" w:sz="4" w:space="0" w:color="auto"/>
            </w:tcBorders>
            <w:hideMark/>
          </w:tcPr>
          <w:p w14:paraId="6DD48DB5"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memberikan apresiasi kepada peserta didik yang telah menyelesaikan project.</w:t>
            </w:r>
          </w:p>
        </w:tc>
        <w:tc>
          <w:tcPr>
            <w:tcW w:w="4038" w:type="dxa"/>
            <w:tcBorders>
              <w:top w:val="single" w:sz="4" w:space="0" w:color="auto"/>
              <w:left w:val="single" w:sz="4" w:space="0" w:color="auto"/>
              <w:bottom w:val="single" w:sz="4" w:space="0" w:color="auto"/>
              <w:right w:val="single" w:sz="4" w:space="0" w:color="auto"/>
            </w:tcBorders>
            <w:hideMark/>
          </w:tcPr>
          <w:p w14:paraId="0E4D4448"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memberikan apresiasi bersama sebagai bentuk penghargaan terhadap belajar dan kerja penyelesaian produk</w:t>
            </w:r>
          </w:p>
        </w:tc>
      </w:tr>
      <w:tr w:rsidR="00E84788" w:rsidRPr="00A1554E" w14:paraId="0C34D0E3"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F1FFC48"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13</w:t>
            </w:r>
          </w:p>
        </w:tc>
        <w:tc>
          <w:tcPr>
            <w:tcW w:w="4388" w:type="dxa"/>
            <w:tcBorders>
              <w:top w:val="single" w:sz="4" w:space="0" w:color="auto"/>
              <w:left w:val="single" w:sz="4" w:space="0" w:color="auto"/>
              <w:bottom w:val="single" w:sz="4" w:space="0" w:color="auto"/>
              <w:right w:val="single" w:sz="4" w:space="0" w:color="auto"/>
            </w:tcBorders>
            <w:hideMark/>
          </w:tcPr>
          <w:p w14:paraId="391E525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 penguatan atas seluruh materi yang telah dibahas dan memotivasi peserta didik untuk tetap semangat mengikuti pembelajaran.</w:t>
            </w:r>
          </w:p>
        </w:tc>
        <w:tc>
          <w:tcPr>
            <w:tcW w:w="4038" w:type="dxa"/>
            <w:tcBorders>
              <w:top w:val="single" w:sz="4" w:space="0" w:color="auto"/>
              <w:left w:val="single" w:sz="4" w:space="0" w:color="auto"/>
              <w:bottom w:val="single" w:sz="4" w:space="0" w:color="auto"/>
              <w:right w:val="single" w:sz="4" w:space="0" w:color="auto"/>
            </w:tcBorders>
            <w:hideMark/>
          </w:tcPr>
          <w:p w14:paraId="5B48A02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penguatan yang diberikan oleh guru dan mencatat poin penting dari materi yang dipelajari</w:t>
            </w:r>
          </w:p>
        </w:tc>
      </w:tr>
      <w:tr w:rsidR="00E84788" w:rsidRPr="00A1554E" w14:paraId="65C5F1CB"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613E4A5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14</w:t>
            </w:r>
          </w:p>
        </w:tc>
        <w:tc>
          <w:tcPr>
            <w:tcW w:w="4388" w:type="dxa"/>
            <w:tcBorders>
              <w:top w:val="single" w:sz="4" w:space="0" w:color="auto"/>
              <w:left w:val="single" w:sz="4" w:space="0" w:color="auto"/>
              <w:bottom w:val="single" w:sz="4" w:space="0" w:color="auto"/>
              <w:right w:val="single" w:sz="4" w:space="0" w:color="auto"/>
            </w:tcBorders>
            <w:hideMark/>
          </w:tcPr>
          <w:p w14:paraId="2DB6B616"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menanyakan kepada peserta didik terkait pengalamannya dalam pembelajaran yang diperolehnya melalui project base learning hari ini</w:t>
            </w:r>
          </w:p>
        </w:tc>
        <w:tc>
          <w:tcPr>
            <w:tcW w:w="4038" w:type="dxa"/>
            <w:tcBorders>
              <w:top w:val="single" w:sz="4" w:space="0" w:color="auto"/>
              <w:left w:val="single" w:sz="4" w:space="0" w:color="auto"/>
              <w:bottom w:val="single" w:sz="4" w:space="0" w:color="auto"/>
              <w:right w:val="single" w:sz="4" w:space="0" w:color="auto"/>
            </w:tcBorders>
            <w:hideMark/>
          </w:tcPr>
          <w:p w14:paraId="55743299"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pertanyaan guru dan menyampaikan pengalamannya dalam mengikuti pembelajaran melalui project based learning</w:t>
            </w:r>
          </w:p>
        </w:tc>
      </w:tr>
      <w:tr w:rsidR="00E84788" w:rsidRPr="00A1554E" w14:paraId="7FBAD074"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75D9ED42"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17</w:t>
            </w:r>
          </w:p>
        </w:tc>
        <w:tc>
          <w:tcPr>
            <w:tcW w:w="4388" w:type="dxa"/>
            <w:tcBorders>
              <w:top w:val="single" w:sz="4" w:space="0" w:color="auto"/>
              <w:left w:val="single" w:sz="4" w:space="0" w:color="auto"/>
              <w:bottom w:val="single" w:sz="4" w:space="0" w:color="auto"/>
              <w:right w:val="single" w:sz="4" w:space="0" w:color="auto"/>
            </w:tcBorders>
            <w:hideMark/>
          </w:tcPr>
          <w:p w14:paraId="446FE82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memberikan refleksi terhadap pembelajaran yang dilaksanakan hari ini, dan mengungkapkan kegembiraan dalam penerapan active learning yang dilakukan bersama.</w:t>
            </w:r>
          </w:p>
        </w:tc>
        <w:tc>
          <w:tcPr>
            <w:tcW w:w="4038" w:type="dxa"/>
            <w:tcBorders>
              <w:top w:val="single" w:sz="4" w:space="0" w:color="auto"/>
              <w:left w:val="single" w:sz="4" w:space="0" w:color="auto"/>
              <w:bottom w:val="single" w:sz="4" w:space="0" w:color="auto"/>
              <w:right w:val="single" w:sz="4" w:space="0" w:color="auto"/>
            </w:tcBorders>
            <w:hideMark/>
          </w:tcPr>
          <w:p w14:paraId="1428E3E0"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mengekspresikan kegembiraan dalam belajar dan menyampaika antusiasmenya dalam mengikuti pembelajaran.</w:t>
            </w:r>
          </w:p>
        </w:tc>
      </w:tr>
      <w:tr w:rsidR="00E84788" w:rsidRPr="00A1554E" w14:paraId="6EAA2609"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3CDBE84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18</w:t>
            </w:r>
          </w:p>
        </w:tc>
        <w:tc>
          <w:tcPr>
            <w:tcW w:w="4388" w:type="dxa"/>
            <w:tcBorders>
              <w:top w:val="single" w:sz="4" w:space="0" w:color="auto"/>
              <w:left w:val="single" w:sz="4" w:space="0" w:color="auto"/>
              <w:bottom w:val="single" w:sz="4" w:space="0" w:color="auto"/>
              <w:right w:val="single" w:sz="4" w:space="0" w:color="auto"/>
            </w:tcBorders>
            <w:hideMark/>
          </w:tcPr>
          <w:p w14:paraId="5B6BBD0B"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menyampaikan rencana pembelajaran yang akan datang untuk mengulas dan mereview kembali materi dan persiapan ulangan harian</w:t>
            </w:r>
          </w:p>
        </w:tc>
        <w:tc>
          <w:tcPr>
            <w:tcW w:w="4038" w:type="dxa"/>
            <w:tcBorders>
              <w:top w:val="single" w:sz="4" w:space="0" w:color="auto"/>
              <w:left w:val="single" w:sz="4" w:space="0" w:color="auto"/>
              <w:bottom w:val="single" w:sz="4" w:space="0" w:color="auto"/>
              <w:right w:val="single" w:sz="4" w:space="0" w:color="auto"/>
            </w:tcBorders>
            <w:hideMark/>
          </w:tcPr>
          <w:p w14:paraId="4F403E7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memperhatikan informasi yang diberikan guru dan mempersiapkan diri mengikuti ulangan harian dengan baik</w:t>
            </w:r>
          </w:p>
        </w:tc>
      </w:tr>
      <w:tr w:rsidR="00E84788" w:rsidRPr="00A1554E" w14:paraId="09314705"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1082254D"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19</w:t>
            </w:r>
          </w:p>
        </w:tc>
        <w:tc>
          <w:tcPr>
            <w:tcW w:w="4388" w:type="dxa"/>
            <w:tcBorders>
              <w:top w:val="single" w:sz="4" w:space="0" w:color="auto"/>
              <w:left w:val="single" w:sz="4" w:space="0" w:color="auto"/>
              <w:bottom w:val="single" w:sz="4" w:space="0" w:color="auto"/>
              <w:right w:val="single" w:sz="4" w:space="0" w:color="auto"/>
            </w:tcBorders>
            <w:hideMark/>
          </w:tcPr>
          <w:p w14:paraId="6BDDC287"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meminta pengurus kelas/rohis untuk memimpin mengakhiri pembelajaran</w:t>
            </w:r>
          </w:p>
        </w:tc>
        <w:tc>
          <w:tcPr>
            <w:tcW w:w="4038" w:type="dxa"/>
            <w:tcBorders>
              <w:top w:val="single" w:sz="4" w:space="0" w:color="auto"/>
              <w:left w:val="single" w:sz="4" w:space="0" w:color="auto"/>
              <w:bottom w:val="single" w:sz="4" w:space="0" w:color="auto"/>
              <w:right w:val="single" w:sz="4" w:space="0" w:color="auto"/>
            </w:tcBorders>
            <w:hideMark/>
          </w:tcPr>
          <w:p w14:paraId="357CA0CA"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Pengurus kelas/rohis memimpin doa penutup</w:t>
            </w:r>
          </w:p>
        </w:tc>
      </w:tr>
      <w:tr w:rsidR="00E84788" w:rsidRPr="00A1554E" w14:paraId="7EF0599B" w14:textId="77777777" w:rsidTr="00E324DE">
        <w:trPr>
          <w:jc w:val="center"/>
        </w:trPr>
        <w:tc>
          <w:tcPr>
            <w:tcW w:w="504" w:type="dxa"/>
            <w:tcBorders>
              <w:top w:val="single" w:sz="4" w:space="0" w:color="auto"/>
              <w:left w:val="single" w:sz="4" w:space="0" w:color="auto"/>
              <w:bottom w:val="single" w:sz="4" w:space="0" w:color="auto"/>
              <w:right w:val="single" w:sz="4" w:space="0" w:color="auto"/>
            </w:tcBorders>
            <w:hideMark/>
          </w:tcPr>
          <w:p w14:paraId="427E31E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lastRenderedPageBreak/>
              <w:t>20</w:t>
            </w:r>
          </w:p>
        </w:tc>
        <w:tc>
          <w:tcPr>
            <w:tcW w:w="4388" w:type="dxa"/>
            <w:tcBorders>
              <w:top w:val="single" w:sz="4" w:space="0" w:color="auto"/>
              <w:left w:val="single" w:sz="4" w:space="0" w:color="auto"/>
              <w:bottom w:val="single" w:sz="4" w:space="0" w:color="auto"/>
              <w:right w:val="single" w:sz="4" w:space="0" w:color="auto"/>
            </w:tcBorders>
            <w:hideMark/>
          </w:tcPr>
          <w:p w14:paraId="7E4E4A41"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Guru mengucapkan salam</w:t>
            </w:r>
          </w:p>
        </w:tc>
        <w:tc>
          <w:tcPr>
            <w:tcW w:w="4038" w:type="dxa"/>
            <w:tcBorders>
              <w:top w:val="single" w:sz="4" w:space="0" w:color="auto"/>
              <w:left w:val="single" w:sz="4" w:space="0" w:color="auto"/>
              <w:bottom w:val="single" w:sz="4" w:space="0" w:color="auto"/>
              <w:right w:val="single" w:sz="4" w:space="0" w:color="auto"/>
            </w:tcBorders>
            <w:hideMark/>
          </w:tcPr>
          <w:p w14:paraId="1C8394CE" w14:textId="77777777" w:rsidR="00E84788" w:rsidRPr="00A1554E" w:rsidRDefault="00E84788" w:rsidP="00E324DE">
            <w:pPr>
              <w:pStyle w:val="Normal1"/>
              <w:widowControl w:val="0"/>
              <w:pBdr>
                <w:top w:val="nil"/>
                <w:left w:val="nil"/>
                <w:bottom w:val="nil"/>
                <w:right w:val="nil"/>
                <w:between w:val="nil"/>
              </w:pBdr>
              <w:spacing w:before="60" w:after="60" w:line="275" w:lineRule="auto"/>
              <w:rPr>
                <w:rFonts w:ascii="Arial Narrow" w:hAnsi="Arial Narrow"/>
                <w:b/>
                <w:bCs/>
                <w:color w:val="000000" w:themeColor="text1"/>
                <w:u w:val="single"/>
                <w:lang w:val="en-ID"/>
              </w:rPr>
            </w:pPr>
            <w:r w:rsidRPr="00A1554E">
              <w:rPr>
                <w:rFonts w:ascii="Arial Narrow" w:hAnsi="Arial Narrow"/>
                <w:b/>
                <w:bCs/>
                <w:color w:val="000000" w:themeColor="text1"/>
                <w:u w:val="single"/>
                <w:lang w:val="en-ID"/>
              </w:rPr>
              <w:t>Peserta didik menjawab salam</w:t>
            </w:r>
          </w:p>
        </w:tc>
      </w:tr>
    </w:tbl>
    <w:p w14:paraId="65AA870B" w14:textId="77777777" w:rsidR="00E84788" w:rsidRDefault="00E84788" w:rsidP="00E84788">
      <w:pPr>
        <w:pStyle w:val="Normal1"/>
        <w:pBdr>
          <w:top w:val="nil"/>
          <w:left w:val="nil"/>
          <w:bottom w:val="nil"/>
          <w:right w:val="nil"/>
          <w:between w:val="nil"/>
        </w:pBdr>
        <w:spacing w:before="60" w:after="60" w:line="275" w:lineRule="auto"/>
        <w:jc w:val="both"/>
        <w:rPr>
          <w:rFonts w:ascii="Arial Narrow" w:eastAsia="Google Sans Text" w:hAnsi="Arial Narrow" w:cs="Times New Roman"/>
          <w:color w:val="1B1C1D"/>
        </w:rPr>
      </w:pPr>
      <w:r w:rsidRPr="0078433E">
        <w:rPr>
          <w:rFonts w:ascii="Arial Narrow" w:eastAsia="Google Sans Text" w:hAnsi="Arial Narrow" w:cs="Times New Roman"/>
          <w:color w:val="1B1C1D"/>
        </w:rPr>
        <w:t>.</w:t>
      </w:r>
    </w:p>
    <w:p w14:paraId="5A0B9506" w14:textId="77777777" w:rsidR="00E84788" w:rsidRPr="0078433E" w:rsidRDefault="00E84788" w:rsidP="00E84788">
      <w:pPr>
        <w:pStyle w:val="Normal1"/>
        <w:pBdr>
          <w:top w:val="nil"/>
          <w:left w:val="nil"/>
          <w:bottom w:val="nil"/>
          <w:right w:val="nil"/>
          <w:between w:val="nil"/>
        </w:pBdr>
        <w:shd w:val="clear" w:color="auto" w:fill="FDE9D9" w:themeFill="accent6" w:themeFillTint="33"/>
        <w:spacing w:before="60" w:after="60" w:line="275" w:lineRule="auto"/>
        <w:jc w:val="both"/>
        <w:rPr>
          <w:rFonts w:ascii="Arial Narrow" w:hAnsi="Arial Narrow" w:cs="Times New Roman"/>
          <w:b/>
          <w:bCs/>
          <w:caps/>
        </w:rPr>
      </w:pPr>
      <w:r>
        <w:rPr>
          <w:rFonts w:ascii="Arial Narrow" w:hAnsi="Arial Narrow" w:cs="Times New Roman"/>
          <w:b/>
          <w:bCs/>
          <w:caps/>
          <w:noProof/>
        </w:rPr>
        <w:drawing>
          <wp:inline distT="0" distB="0" distL="0" distR="0" wp14:anchorId="11A5FEC5" wp14:editId="282B973F">
            <wp:extent cx="2709678" cy="384049"/>
            <wp:effectExtent l="0" t="0" r="0" b="0"/>
            <wp:docPr id="1702240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9678" cy="384049"/>
                    </a:xfrm>
                    <a:prstGeom prst="rect">
                      <a:avLst/>
                    </a:prstGeom>
                  </pic:spPr>
                </pic:pic>
              </a:graphicData>
            </a:graphic>
          </wp:inline>
        </w:drawing>
      </w:r>
    </w:p>
    <w:p w14:paraId="0960F3D4" w14:textId="77777777" w:rsidR="00E84788" w:rsidRPr="006905B7" w:rsidRDefault="00E84788" w:rsidP="00E84788">
      <w:pPr>
        <w:pStyle w:val="Normal1"/>
        <w:pBdr>
          <w:top w:val="nil"/>
          <w:left w:val="nil"/>
          <w:bottom w:val="nil"/>
          <w:right w:val="nil"/>
          <w:between w:val="nil"/>
        </w:pBdr>
        <w:spacing w:before="60" w:after="60"/>
        <w:ind w:left="426"/>
        <w:jc w:val="both"/>
        <w:rPr>
          <w:rFonts w:ascii="Arial Narrow" w:eastAsia="Google Sans Text" w:hAnsi="Arial Narrow" w:cs="Times New Roman"/>
          <w:color w:val="1B1C1D"/>
        </w:rPr>
      </w:pPr>
      <w:r w:rsidRPr="006905B7">
        <w:rPr>
          <w:rFonts w:ascii="Arial Narrow" w:eastAsia="Google Sans Text" w:hAnsi="Arial Narrow" w:cs="Times New Roman"/>
          <w:color w:val="1B1C1D"/>
        </w:rPr>
        <w:t>Topik pembelajaran akan dikaitkan dengan:</w:t>
      </w:r>
    </w:p>
    <w:p w14:paraId="6776CE06" w14:textId="77777777" w:rsidR="00E84788" w:rsidRPr="006905B7" w:rsidRDefault="00E84788" w:rsidP="00E84788">
      <w:pPr>
        <w:pStyle w:val="Normal1"/>
        <w:numPr>
          <w:ilvl w:val="0"/>
          <w:numId w:val="59"/>
        </w:numPr>
        <w:pBdr>
          <w:top w:val="nil"/>
          <w:left w:val="nil"/>
          <w:bottom w:val="nil"/>
          <w:right w:val="nil"/>
          <w:between w:val="nil"/>
        </w:pBdr>
        <w:spacing w:before="60" w:after="60"/>
        <w:jc w:val="both"/>
        <w:rPr>
          <w:rFonts w:ascii="Arial Narrow" w:hAnsi="Arial Narrow" w:cs="Times New Roman"/>
        </w:rPr>
      </w:pPr>
      <w:r w:rsidRPr="006905B7">
        <w:rPr>
          <w:rFonts w:ascii="Arial Narrow" w:eastAsia="Google Sans Text" w:hAnsi="Arial Narrow" w:cs="Times New Roman"/>
          <w:b/>
          <w:color w:val="1B1C1D"/>
        </w:rPr>
        <w:t>Kehidupan Remaja Sehari-hari:</w:t>
      </w:r>
      <w:r w:rsidRPr="006905B7">
        <w:rPr>
          <w:rFonts w:ascii="Arial Narrow" w:eastAsia="Google Sans Text" w:hAnsi="Arial Narrow" w:cs="Times New Roman"/>
          <w:color w:val="1B1C1D"/>
        </w:rPr>
        <w:t xml:space="preserve"> Janji kepada teman, tugas sekolah, atau orang tua; syukur atas kesehatan, kesempatan belajar; menghindari </w:t>
      </w:r>
      <w:r w:rsidRPr="006905B7">
        <w:rPr>
          <w:rFonts w:ascii="Arial Narrow" w:eastAsia="Google Sans Text" w:hAnsi="Arial Narrow" w:cs="Times New Roman"/>
          <w:i/>
          <w:color w:val="1B1C1D"/>
        </w:rPr>
        <w:t>bullying</w:t>
      </w:r>
      <w:r w:rsidRPr="006905B7">
        <w:rPr>
          <w:rFonts w:ascii="Arial Narrow" w:eastAsia="Google Sans Text" w:hAnsi="Arial Narrow" w:cs="Times New Roman"/>
          <w:color w:val="1B1C1D"/>
        </w:rPr>
        <w:t xml:space="preserve"> verbal atau </w:t>
      </w:r>
      <w:r w:rsidRPr="006905B7">
        <w:rPr>
          <w:rFonts w:ascii="Arial Narrow" w:eastAsia="Google Sans Text" w:hAnsi="Arial Narrow" w:cs="Times New Roman"/>
          <w:i/>
          <w:color w:val="1B1C1D"/>
        </w:rPr>
        <w:t>cyberbullying</w:t>
      </w:r>
      <w:r w:rsidRPr="006905B7">
        <w:rPr>
          <w:rFonts w:ascii="Arial Narrow" w:eastAsia="Google Sans Text" w:hAnsi="Arial Narrow" w:cs="Times New Roman"/>
          <w:color w:val="1B1C1D"/>
        </w:rPr>
        <w:t>; menjaga privasi teman.</w:t>
      </w:r>
    </w:p>
    <w:p w14:paraId="53CABD5B" w14:textId="77777777" w:rsidR="00E84788" w:rsidRPr="006905B7" w:rsidRDefault="00E84788" w:rsidP="00E84788">
      <w:pPr>
        <w:pStyle w:val="Normal1"/>
        <w:numPr>
          <w:ilvl w:val="0"/>
          <w:numId w:val="59"/>
        </w:numPr>
        <w:pBdr>
          <w:top w:val="nil"/>
          <w:left w:val="nil"/>
          <w:bottom w:val="nil"/>
          <w:right w:val="nil"/>
          <w:between w:val="nil"/>
        </w:pBdr>
        <w:spacing w:before="60" w:after="60"/>
        <w:jc w:val="both"/>
        <w:rPr>
          <w:rFonts w:ascii="Arial Narrow" w:hAnsi="Arial Narrow" w:cs="Times New Roman"/>
        </w:rPr>
      </w:pPr>
      <w:r w:rsidRPr="006905B7">
        <w:rPr>
          <w:rFonts w:ascii="Arial Narrow" w:eastAsia="Google Sans Text" w:hAnsi="Arial Narrow" w:cs="Times New Roman"/>
          <w:b/>
          <w:color w:val="1B1C1D"/>
        </w:rPr>
        <w:t>Media Sosial dan Etika Digital:</w:t>
      </w:r>
      <w:r w:rsidRPr="006905B7">
        <w:rPr>
          <w:rFonts w:ascii="Arial Narrow" w:eastAsia="Google Sans Text" w:hAnsi="Arial Narrow" w:cs="Times New Roman"/>
          <w:color w:val="1B1C1D"/>
        </w:rPr>
        <w:t xml:space="preserve"> Tantangan memelihara lisan dan menutupi aib di era digital (penyebaran hoax, </w:t>
      </w:r>
      <w:r w:rsidRPr="006905B7">
        <w:rPr>
          <w:rFonts w:ascii="Arial Narrow" w:eastAsia="Google Sans Text" w:hAnsi="Arial Narrow" w:cs="Times New Roman"/>
          <w:i/>
          <w:color w:val="1B1C1D"/>
        </w:rPr>
        <w:t>body shaming</w:t>
      </w:r>
      <w:r w:rsidRPr="006905B7">
        <w:rPr>
          <w:rFonts w:ascii="Arial Narrow" w:eastAsia="Google Sans Text" w:hAnsi="Arial Narrow" w:cs="Times New Roman"/>
          <w:color w:val="1B1C1D"/>
        </w:rPr>
        <w:t xml:space="preserve">, </w:t>
      </w:r>
      <w:r w:rsidRPr="006905B7">
        <w:rPr>
          <w:rFonts w:ascii="Arial Narrow" w:eastAsia="Google Sans Text" w:hAnsi="Arial Narrow" w:cs="Times New Roman"/>
          <w:i/>
          <w:color w:val="1B1C1D"/>
        </w:rPr>
        <w:t>doxing</w:t>
      </w:r>
      <w:r w:rsidRPr="006905B7">
        <w:rPr>
          <w:rFonts w:ascii="Arial Narrow" w:eastAsia="Google Sans Text" w:hAnsi="Arial Narrow" w:cs="Times New Roman"/>
          <w:color w:val="1B1C1D"/>
        </w:rPr>
        <w:t>).</w:t>
      </w:r>
    </w:p>
    <w:p w14:paraId="23CF2B98" w14:textId="77777777" w:rsidR="00E84788" w:rsidRPr="006905B7" w:rsidRDefault="00E84788" w:rsidP="00E84788">
      <w:pPr>
        <w:pStyle w:val="Normal1"/>
        <w:numPr>
          <w:ilvl w:val="0"/>
          <w:numId w:val="59"/>
        </w:numPr>
        <w:pBdr>
          <w:top w:val="nil"/>
          <w:left w:val="nil"/>
          <w:bottom w:val="nil"/>
          <w:right w:val="nil"/>
          <w:between w:val="nil"/>
        </w:pBdr>
        <w:spacing w:before="60" w:after="60"/>
        <w:jc w:val="both"/>
        <w:rPr>
          <w:rFonts w:ascii="Arial Narrow" w:hAnsi="Arial Narrow" w:cs="Times New Roman"/>
        </w:rPr>
      </w:pPr>
      <w:r w:rsidRPr="006905B7">
        <w:rPr>
          <w:rFonts w:ascii="Arial Narrow" w:eastAsia="Google Sans Text" w:hAnsi="Arial Narrow" w:cs="Times New Roman"/>
          <w:b/>
          <w:color w:val="1B1C1D"/>
        </w:rPr>
        <w:t>Tanggung Jawab Sosial:</w:t>
      </w:r>
      <w:r w:rsidRPr="006905B7">
        <w:rPr>
          <w:rFonts w:ascii="Arial Narrow" w:eastAsia="Google Sans Text" w:hAnsi="Arial Narrow" w:cs="Times New Roman"/>
          <w:color w:val="1B1C1D"/>
        </w:rPr>
        <w:t xml:space="preserve"> Pentingnya komitmen dalam berorganisasi atau bermasyarakat.</w:t>
      </w:r>
    </w:p>
    <w:p w14:paraId="5DC83065" w14:textId="77777777" w:rsidR="00E84788" w:rsidRPr="006905B7" w:rsidRDefault="00E84788" w:rsidP="00E84788">
      <w:pPr>
        <w:pStyle w:val="Normal1"/>
        <w:numPr>
          <w:ilvl w:val="0"/>
          <w:numId w:val="59"/>
        </w:numPr>
        <w:pBdr>
          <w:top w:val="nil"/>
          <w:left w:val="nil"/>
          <w:bottom w:val="nil"/>
          <w:right w:val="nil"/>
          <w:between w:val="nil"/>
        </w:pBdr>
        <w:spacing w:before="60" w:after="60"/>
        <w:jc w:val="both"/>
        <w:rPr>
          <w:rFonts w:ascii="Arial Narrow" w:hAnsi="Arial Narrow" w:cs="Times New Roman"/>
        </w:rPr>
      </w:pPr>
      <w:r w:rsidRPr="006905B7">
        <w:rPr>
          <w:rFonts w:ascii="Arial Narrow" w:eastAsia="Google Sans Text" w:hAnsi="Arial Narrow" w:cs="Times New Roman"/>
          <w:b/>
          <w:color w:val="1B1C1D"/>
        </w:rPr>
        <w:t>Kesehatan Mental:</w:t>
      </w:r>
      <w:r w:rsidRPr="006905B7">
        <w:rPr>
          <w:rFonts w:ascii="Arial Narrow" w:eastAsia="Google Sans Text" w:hAnsi="Arial Narrow" w:cs="Times New Roman"/>
          <w:color w:val="1B1C1D"/>
        </w:rPr>
        <w:t xml:space="preserve"> Peran syukur dalam menjaga kesehatan mental dan dampak buruk dari ghibah atau fitnah.</w:t>
      </w:r>
    </w:p>
    <w:p w14:paraId="63F58C26" w14:textId="77777777" w:rsidR="00E84788" w:rsidRPr="0078433E" w:rsidRDefault="00E84788" w:rsidP="00E84788">
      <w:pPr>
        <w:pStyle w:val="Normal1"/>
        <w:numPr>
          <w:ilvl w:val="0"/>
          <w:numId w:val="59"/>
        </w:numPr>
        <w:pBdr>
          <w:top w:val="nil"/>
          <w:left w:val="nil"/>
          <w:bottom w:val="nil"/>
          <w:right w:val="nil"/>
          <w:between w:val="nil"/>
        </w:pBdr>
        <w:spacing w:before="60" w:after="60" w:line="275" w:lineRule="auto"/>
        <w:jc w:val="both"/>
        <w:rPr>
          <w:rFonts w:ascii="Arial Narrow" w:hAnsi="Arial Narrow" w:cs="Times New Roman"/>
        </w:rPr>
      </w:pPr>
      <w:r w:rsidRPr="006905B7">
        <w:rPr>
          <w:rFonts w:ascii="Arial Narrow" w:eastAsia="Google Sans Text" w:hAnsi="Arial Narrow" w:cs="Times New Roman"/>
          <w:b/>
          <w:color w:val="1B1C1D"/>
        </w:rPr>
        <w:t>Profesionalisme dan Integritas:</w:t>
      </w:r>
      <w:r w:rsidRPr="006905B7">
        <w:rPr>
          <w:rFonts w:ascii="Arial Narrow" w:eastAsia="Google Sans Text" w:hAnsi="Arial Narrow" w:cs="Times New Roman"/>
          <w:color w:val="1B1C1D"/>
        </w:rPr>
        <w:t xml:space="preserve"> Pentingnya menjaga janji dan amanah dalam dunia kerja.</w:t>
      </w:r>
    </w:p>
    <w:p w14:paraId="5E0E7880" w14:textId="77777777" w:rsidR="00E84788" w:rsidRPr="0078433E" w:rsidRDefault="00E84788" w:rsidP="00E84788">
      <w:pPr>
        <w:shd w:val="clear" w:color="auto" w:fill="FDE9D9" w:themeFill="accent6" w:themeFillTint="33"/>
        <w:tabs>
          <w:tab w:val="left" w:pos="426"/>
        </w:tabs>
        <w:spacing w:before="60" w:after="60"/>
        <w:ind w:left="426" w:hanging="426"/>
        <w:jc w:val="both"/>
        <w:rPr>
          <w:rFonts w:ascii="Arial Narrow" w:hAnsi="Arial Narrow" w:cs="Times New Roman"/>
          <w:b/>
          <w:bCs/>
          <w:caps/>
        </w:rPr>
      </w:pPr>
      <w:r>
        <w:rPr>
          <w:rFonts w:ascii="Arial Narrow" w:hAnsi="Arial Narrow" w:cs="Times New Roman"/>
          <w:b/>
          <w:bCs/>
          <w:caps/>
          <w:noProof/>
        </w:rPr>
        <w:drawing>
          <wp:inline distT="0" distB="0" distL="0" distR="0" wp14:anchorId="2B5610E6" wp14:editId="1FD30632">
            <wp:extent cx="2218949" cy="384049"/>
            <wp:effectExtent l="0" t="0" r="0" b="0"/>
            <wp:docPr id="14500461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949" cy="384049"/>
                    </a:xfrm>
                    <a:prstGeom prst="rect">
                      <a:avLst/>
                    </a:prstGeom>
                  </pic:spPr>
                </pic:pic>
              </a:graphicData>
            </a:graphic>
          </wp:inline>
        </w:drawing>
      </w:r>
    </w:p>
    <w:p w14:paraId="6C31B983" w14:textId="77777777" w:rsidR="00E84788" w:rsidRPr="0078433E" w:rsidRDefault="00E84788" w:rsidP="00E84788">
      <w:pPr>
        <w:shd w:val="clear" w:color="auto" w:fill="FDE9D9" w:themeFill="accent6" w:themeFillTint="33"/>
        <w:spacing w:before="60" w:after="60"/>
        <w:jc w:val="both"/>
        <w:rPr>
          <w:rFonts w:ascii="Arial Narrow" w:hAnsi="Arial Narrow" w:cs="Times New Roman"/>
          <w:b/>
          <w:bCs/>
          <w:highlight w:val="yellow"/>
        </w:rPr>
      </w:pPr>
      <w:r w:rsidRPr="00596BFD">
        <w:rPr>
          <w:rFonts w:ascii="Arial Narrow" w:hAnsi="Arial Narrow" w:cs="Times New Roman"/>
          <w:b/>
          <w:bCs/>
        </w:rPr>
        <w:t>Praktik Pedagogik (Model, Strategi, Metode):</w:t>
      </w:r>
    </w:p>
    <w:p w14:paraId="4AA6CFD3"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Model Pembelajaran:</w:t>
      </w:r>
      <w:r w:rsidRPr="006905B7">
        <w:rPr>
          <w:rFonts w:ascii="Arial Narrow" w:eastAsia="Google Sans Text" w:hAnsi="Arial Narrow" w:cs="Times New Roman"/>
          <w:color w:val="1B1C1D"/>
        </w:rPr>
        <w:t xml:space="preserve"> Problem-Based Learning (PBL) untuk menganalisis studi kasus nyata, Cooperative Learning (untuk diskusi kelompok), dan Experiential Learning (untuk simulasi/proyek aksi).</w:t>
      </w:r>
    </w:p>
    <w:p w14:paraId="7C7FA797"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Strategi Pembelajaran:</w:t>
      </w:r>
      <w:r w:rsidRPr="006905B7">
        <w:rPr>
          <w:rFonts w:ascii="Arial Narrow" w:eastAsia="Google Sans Text" w:hAnsi="Arial Narrow" w:cs="Times New Roman"/>
          <w:color w:val="1B1C1D"/>
        </w:rPr>
        <w:t xml:space="preserve"> Kajian literatur (dalil), Diskusi kelompok, Studi kasus, Role-playing/Simulasi, Jurnal Refleksi, Proyek Aksi Pribadi.</w:t>
      </w:r>
    </w:p>
    <w:p w14:paraId="484D592C" w14:textId="77777777" w:rsidR="00E84788" w:rsidRPr="000B793A"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Metode Pembelajaran:</w:t>
      </w:r>
      <w:r w:rsidRPr="006905B7">
        <w:rPr>
          <w:rFonts w:ascii="Arial Narrow" w:eastAsia="Google Sans Text" w:hAnsi="Arial Narrow" w:cs="Times New Roman"/>
          <w:color w:val="1B1C1D"/>
        </w:rPr>
        <w:t xml:space="preserve"> Ceramah interaktif, tanya jawab, </w:t>
      </w:r>
      <w:r w:rsidRPr="006905B7">
        <w:rPr>
          <w:rFonts w:ascii="Arial Narrow" w:eastAsia="Google Sans Text" w:hAnsi="Arial Narrow" w:cs="Times New Roman"/>
          <w:i/>
          <w:color w:val="1B1C1D"/>
        </w:rPr>
        <w:t>brainstorming</w:t>
      </w:r>
      <w:r w:rsidRPr="006905B7">
        <w:rPr>
          <w:rFonts w:ascii="Arial Narrow" w:eastAsia="Google Sans Text" w:hAnsi="Arial Narrow" w:cs="Times New Roman"/>
          <w:color w:val="1B1C1D"/>
        </w:rPr>
        <w:t>, presentasi kelompok, menonton video inspiratif, membuat poster/infografis</w:t>
      </w:r>
    </w:p>
    <w:p w14:paraId="5A62B6A3" w14:textId="77777777" w:rsidR="00E84788" w:rsidRPr="000B793A" w:rsidRDefault="00E84788" w:rsidP="00E84788">
      <w:pPr>
        <w:pStyle w:val="Normal1"/>
        <w:pBdr>
          <w:top w:val="nil"/>
          <w:left w:val="nil"/>
          <w:bottom w:val="nil"/>
          <w:right w:val="nil"/>
          <w:between w:val="nil"/>
        </w:pBdr>
        <w:shd w:val="clear" w:color="auto" w:fill="FDE9D9" w:themeFill="accent6" w:themeFillTint="33"/>
        <w:spacing w:before="60" w:after="60"/>
        <w:jc w:val="both"/>
        <w:rPr>
          <w:rFonts w:ascii="Arial Narrow" w:hAnsi="Arial Narrow" w:cs="Times New Roman"/>
        </w:rPr>
      </w:pPr>
      <w:r w:rsidRPr="000B793A">
        <w:rPr>
          <w:rFonts w:ascii="Arial Narrow" w:hAnsi="Arial Narrow" w:cs="Times New Roman"/>
          <w:b/>
          <w:bCs/>
        </w:rPr>
        <w:t>Kemitraan Pembelajaran:</w:t>
      </w:r>
    </w:p>
    <w:p w14:paraId="18057A43"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Lingkungan Sekolah:</w:t>
      </w:r>
      <w:r w:rsidRPr="006905B7">
        <w:rPr>
          <w:rFonts w:ascii="Arial Narrow" w:eastAsia="Google Sans Text" w:hAnsi="Arial Narrow" w:cs="Times New Roman"/>
          <w:color w:val="1B1C1D"/>
        </w:rPr>
        <w:t xml:space="preserve"> Berkolaborasi dengan guru Bimbingan Konseling (BK) untuk studi kasus terkait perilaku remaja, guru Bahasa Indonesia untuk etika berbahasa, atau guru TIK untuk etika digital. Lingkungan masjid/mushola sekolah sebagai tempat refleksi.</w:t>
      </w:r>
    </w:p>
    <w:p w14:paraId="25301729" w14:textId="77777777" w:rsidR="00E84788" w:rsidRPr="006905B7"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Lingkungan Luar Sekolah:</w:t>
      </w:r>
      <w:r w:rsidRPr="006905B7">
        <w:rPr>
          <w:rFonts w:ascii="Arial Narrow" w:eastAsia="Google Sans Text" w:hAnsi="Arial Narrow" w:cs="Times New Roman"/>
          <w:color w:val="1B1C1D"/>
        </w:rPr>
        <w:t xml:space="preserve"> Mendorong peserta didik untuk mengidentifikasi contoh perilaku dari tokoh masyarakat atau figur publik (melalui berita/dokumenter) yang memenuhi atau tidak memenuhi akhlak yang dibahas. Menghadirkan tokoh inspiratif (ulama, aktivis sosial) yang dikenal konsisten dalam akhlak (jika memungkinkan).</w:t>
      </w:r>
    </w:p>
    <w:p w14:paraId="40F549ED" w14:textId="77777777" w:rsidR="00E84788" w:rsidRPr="00D8290C" w:rsidRDefault="00E84788" w:rsidP="00E84788">
      <w:pPr>
        <w:pStyle w:val="Normal1"/>
        <w:numPr>
          <w:ilvl w:val="0"/>
          <w:numId w:val="128"/>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Masyarakat:</w:t>
      </w:r>
      <w:r w:rsidRPr="006905B7">
        <w:rPr>
          <w:rFonts w:ascii="Arial Narrow" w:eastAsia="Google Sans Text" w:hAnsi="Arial Narrow" w:cs="Times New Roman"/>
          <w:color w:val="1B1C1D"/>
        </w:rPr>
        <w:t xml:space="preserve"> Mengajak peserta didik untuk mengamati (secara etis) penerapan akhlak ini di lingkungan tempat tinggal, atau melakukan kampanye kecil tentang pentingnya memelihara lisan/menutupi aib melalui media sosial.</w:t>
      </w:r>
    </w:p>
    <w:p w14:paraId="1D21CE42" w14:textId="77777777" w:rsidR="00E84788" w:rsidRPr="0078433E" w:rsidRDefault="00E84788" w:rsidP="00E84788">
      <w:pPr>
        <w:shd w:val="clear" w:color="auto" w:fill="FDE9D9" w:themeFill="accent6" w:themeFillTint="33"/>
        <w:spacing w:before="60" w:after="60"/>
        <w:jc w:val="both"/>
        <w:rPr>
          <w:rFonts w:ascii="Arial Narrow" w:hAnsi="Arial Narrow" w:cs="Times New Roman"/>
          <w:b/>
          <w:bCs/>
          <w:highlight w:val="yellow"/>
        </w:rPr>
      </w:pPr>
      <w:r w:rsidRPr="00596BFD">
        <w:rPr>
          <w:rFonts w:ascii="Arial Narrow" w:hAnsi="Arial Narrow" w:cs="Times New Roman"/>
          <w:b/>
          <w:bCs/>
        </w:rPr>
        <w:t>Lingkungan Belajar:</w:t>
      </w:r>
    </w:p>
    <w:p w14:paraId="34F2868E" w14:textId="77777777" w:rsidR="00E84788" w:rsidRPr="006905B7" w:rsidRDefault="00E84788" w:rsidP="00E84788">
      <w:pPr>
        <w:pStyle w:val="Normal1"/>
        <w:numPr>
          <w:ilvl w:val="0"/>
          <w:numId w:val="129"/>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Ruang Fisik:</w:t>
      </w:r>
      <w:r w:rsidRPr="006905B7">
        <w:rPr>
          <w:rFonts w:ascii="Arial Narrow" w:eastAsia="Google Sans Text" w:hAnsi="Arial Narrow" w:cs="Times New Roman"/>
          <w:color w:val="1B1C1D"/>
        </w:rPr>
        <w:t xml:space="preserve"> Kelas yang nyaman untuk diskusi kelompok dan presentasi. Ruangan yang memungkinkan mobilitas untuk simulasi peran.</w:t>
      </w:r>
    </w:p>
    <w:p w14:paraId="5720C17D" w14:textId="77777777" w:rsidR="00E84788" w:rsidRPr="006905B7" w:rsidRDefault="00E84788" w:rsidP="00E84788">
      <w:pPr>
        <w:pStyle w:val="Normal1"/>
        <w:numPr>
          <w:ilvl w:val="0"/>
          <w:numId w:val="129"/>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Ruang Virtual:</w:t>
      </w:r>
      <w:r w:rsidRPr="006905B7">
        <w:rPr>
          <w:rFonts w:ascii="Arial Narrow" w:eastAsia="Google Sans Text" w:hAnsi="Arial Narrow" w:cs="Times New Roman"/>
          <w:color w:val="1B1C1D"/>
        </w:rPr>
        <w:t xml:space="preserve"> Pemanfaatan Google Classroom untuk berbagi materi (ayat/hadis dengan terjemahan, video inspiratif, template jurnal), forum diskusi daring, pengumpulan tugas individu/kelompok. Group chat (WhatsApp/Telegram) untuk </w:t>
      </w:r>
      <w:r w:rsidRPr="006905B7">
        <w:rPr>
          <w:rFonts w:ascii="Arial Narrow" w:eastAsia="Google Sans Text" w:hAnsi="Arial Narrow" w:cs="Times New Roman"/>
          <w:i/>
          <w:color w:val="1B1C1D"/>
        </w:rPr>
        <w:t>sharing</w:t>
      </w:r>
      <w:r w:rsidRPr="006905B7">
        <w:rPr>
          <w:rFonts w:ascii="Arial Narrow" w:eastAsia="Google Sans Text" w:hAnsi="Arial Narrow" w:cs="Times New Roman"/>
          <w:color w:val="1B1C1D"/>
        </w:rPr>
        <w:t xml:space="preserve"> informasi dan pengingat.</w:t>
      </w:r>
    </w:p>
    <w:p w14:paraId="1EABB254" w14:textId="77777777" w:rsidR="00E84788" w:rsidRPr="00D8290C" w:rsidRDefault="00E84788" w:rsidP="00E84788">
      <w:pPr>
        <w:pStyle w:val="Normal1"/>
        <w:numPr>
          <w:ilvl w:val="0"/>
          <w:numId w:val="129"/>
        </w:numPr>
        <w:pBdr>
          <w:top w:val="nil"/>
          <w:left w:val="nil"/>
          <w:bottom w:val="nil"/>
          <w:right w:val="nil"/>
          <w:between w:val="nil"/>
        </w:pBdr>
        <w:spacing w:before="60" w:after="60"/>
        <w:ind w:left="284" w:hanging="284"/>
        <w:jc w:val="both"/>
        <w:rPr>
          <w:rFonts w:ascii="Arial Narrow" w:hAnsi="Arial Narrow" w:cs="Times New Roman"/>
        </w:rPr>
      </w:pPr>
      <w:r w:rsidRPr="006905B7">
        <w:rPr>
          <w:rFonts w:ascii="Arial Narrow" w:eastAsia="Google Sans Text" w:hAnsi="Arial Narrow" w:cs="Times New Roman"/>
          <w:b/>
          <w:color w:val="1B1C1D"/>
        </w:rPr>
        <w:t>Budaya Belajar:</w:t>
      </w:r>
      <w:r w:rsidRPr="006905B7">
        <w:rPr>
          <w:rFonts w:ascii="Arial Narrow" w:eastAsia="Google Sans Text" w:hAnsi="Arial Narrow" w:cs="Times New Roman"/>
          <w:color w:val="1B1C1D"/>
        </w:rPr>
        <w:t xml:space="preserve"> Mendorong budaya saling menghargai pendapat, berani berpendapat dengan santun, empati terhadap sesama, bertanggung jawab atas perkataan dan perbuatan, serta mengembangkan kesadaran diri (refleksi diri).</w:t>
      </w:r>
    </w:p>
    <w:p w14:paraId="3BE4F2CB" w14:textId="77777777" w:rsidR="00E84788" w:rsidRPr="0078433E" w:rsidRDefault="00E84788" w:rsidP="00E84788">
      <w:pPr>
        <w:shd w:val="clear" w:color="auto" w:fill="FDE9D9" w:themeFill="accent6" w:themeFillTint="33"/>
        <w:spacing w:before="60" w:after="60"/>
        <w:jc w:val="both"/>
        <w:rPr>
          <w:rFonts w:ascii="Arial Narrow" w:hAnsi="Arial Narrow" w:cs="Times New Roman"/>
          <w:b/>
          <w:bCs/>
          <w:highlight w:val="yellow"/>
        </w:rPr>
      </w:pPr>
      <w:r w:rsidRPr="00596BFD">
        <w:rPr>
          <w:rFonts w:ascii="Arial Narrow" w:hAnsi="Arial Narrow" w:cs="Times New Roman"/>
          <w:b/>
          <w:bCs/>
          <w:shd w:val="clear" w:color="auto" w:fill="DBE5F1" w:themeFill="accent1" w:themeFillTint="33"/>
        </w:rPr>
        <w:lastRenderedPageBreak/>
        <w:t>Pemanfaatan Digital:</w:t>
      </w:r>
    </w:p>
    <w:p w14:paraId="59432B03" w14:textId="77777777" w:rsidR="00E84788" w:rsidRPr="00D8290C" w:rsidRDefault="00E84788" w:rsidP="00E84788">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Aplikasi Al-Qur'an Digital/Hadis Online:</w:t>
      </w:r>
      <w:r w:rsidRPr="00D8290C">
        <w:rPr>
          <w:rFonts w:ascii="Arial Narrow" w:eastAsia="Google Sans Text" w:hAnsi="Arial Narrow" w:cs="Times New Roman"/>
          <w:color w:val="1B1C1D"/>
        </w:rPr>
        <w:t xml:space="preserve"> Untuk mencari dan memahami dalil naqli secara mandiri.</w:t>
      </w:r>
    </w:p>
    <w:p w14:paraId="00D6070F" w14:textId="77777777" w:rsidR="00E84788" w:rsidRPr="00D8290C" w:rsidRDefault="00E84788" w:rsidP="00E84788">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YouTube/Platform Video Online:</w:t>
      </w:r>
      <w:r w:rsidRPr="00D8290C">
        <w:rPr>
          <w:rFonts w:ascii="Arial Narrow" w:eastAsia="Google Sans Text" w:hAnsi="Arial Narrow" w:cs="Times New Roman"/>
          <w:color w:val="1B1C1D"/>
        </w:rPr>
        <w:t xml:space="preserve"> Untuk menonton video ceramah, dokumenter, atau film pendek yang relevan dengan tema akhlak (misalnya, kisah tentang pentingnya janji, dampak ghibah).</w:t>
      </w:r>
    </w:p>
    <w:p w14:paraId="2DD96C51" w14:textId="77777777" w:rsidR="00E84788" w:rsidRPr="00D8290C" w:rsidRDefault="00E84788" w:rsidP="00E84788">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Google Docs/Slides/Canva:</w:t>
      </w:r>
      <w:r w:rsidRPr="00D8290C">
        <w:rPr>
          <w:rFonts w:ascii="Arial Narrow" w:eastAsia="Google Sans Text" w:hAnsi="Arial Narrow" w:cs="Times New Roman"/>
          <w:color w:val="1B1C1D"/>
        </w:rPr>
        <w:t xml:space="preserve"> Untuk membuat mind map, infografis, atau presentasi kelompok.</w:t>
      </w:r>
    </w:p>
    <w:p w14:paraId="091D3D2A" w14:textId="77777777" w:rsidR="00E84788" w:rsidRPr="00D8290C" w:rsidRDefault="00E84788" w:rsidP="00E84788">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Mentimeter/Kahoot:</w:t>
      </w:r>
      <w:r w:rsidRPr="00D8290C">
        <w:rPr>
          <w:rFonts w:ascii="Arial Narrow" w:eastAsia="Google Sans Text" w:hAnsi="Arial Narrow" w:cs="Times New Roman"/>
          <w:color w:val="1B1C1D"/>
        </w:rPr>
        <w:t xml:space="preserve"> Untuk asesmen awal pemahaman atau kuis interaktif yang menyenangkan.</w:t>
      </w:r>
    </w:p>
    <w:p w14:paraId="41C03C27" w14:textId="77777777" w:rsidR="00E84788" w:rsidRPr="00D8290C" w:rsidRDefault="00E84788" w:rsidP="00E84788">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Platform Media Sosial (Opsional &amp; Terbimbing):</w:t>
      </w:r>
      <w:r w:rsidRPr="00D8290C">
        <w:rPr>
          <w:rFonts w:ascii="Arial Narrow" w:eastAsia="Google Sans Text" w:hAnsi="Arial Narrow" w:cs="Times New Roman"/>
          <w:color w:val="1B1C1D"/>
        </w:rPr>
        <w:t xml:space="preserve"> Untuk kampanye positif tentang "memelihara lisan" atau "budaya syukur" jika relevan dengan proyek akhir</w:t>
      </w:r>
    </w:p>
    <w:p w14:paraId="06D075BB" w14:textId="77777777" w:rsidR="00E84788" w:rsidRPr="00D8290C" w:rsidRDefault="00E84788" w:rsidP="00E84788">
      <w:pPr>
        <w:pStyle w:val="Normal1"/>
        <w:numPr>
          <w:ilvl w:val="0"/>
          <w:numId w:val="13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Website :</w:t>
      </w:r>
      <w:r w:rsidRPr="00D8290C">
        <w:rPr>
          <w:rFonts w:ascii="Arial Narrow" w:hAnsi="Arial Narrow" w:cs="Times New Roman"/>
          <w:b/>
        </w:rPr>
        <w:t xml:space="preserve"> </w:t>
      </w:r>
      <w:hyperlink r:id="rId23" w:history="1">
        <w:r w:rsidRPr="00D8290C">
          <w:rPr>
            <w:rStyle w:val="Hyperlink"/>
            <w:rFonts w:ascii="Arial Narrow" w:hAnsi="Arial Narrow" w:cs="Times New Roman"/>
            <w:b/>
          </w:rPr>
          <w:t>https://www.belajarpai.com</w:t>
        </w:r>
      </w:hyperlink>
    </w:p>
    <w:p w14:paraId="064142BB" w14:textId="77777777" w:rsidR="00E84788" w:rsidRPr="00D8290C" w:rsidRDefault="00E84788" w:rsidP="00E84788">
      <w:pPr>
        <w:pStyle w:val="Normal1"/>
        <w:pBdr>
          <w:top w:val="nil"/>
          <w:left w:val="nil"/>
          <w:bottom w:val="nil"/>
          <w:right w:val="nil"/>
          <w:between w:val="nil"/>
        </w:pBdr>
        <w:spacing w:before="60" w:after="60"/>
        <w:jc w:val="both"/>
        <w:rPr>
          <w:rFonts w:ascii="Arial Narrow" w:hAnsi="Arial Narrow" w:cs="Times New Roman"/>
        </w:rPr>
      </w:pPr>
    </w:p>
    <w:p w14:paraId="10A9B177" w14:textId="77777777" w:rsidR="00E84788" w:rsidRPr="0078433E" w:rsidRDefault="00E84788" w:rsidP="00E84788">
      <w:pPr>
        <w:pStyle w:val="Normal1"/>
        <w:pBdr>
          <w:top w:val="nil"/>
          <w:left w:val="nil"/>
          <w:bottom w:val="nil"/>
          <w:right w:val="nil"/>
          <w:between w:val="nil"/>
        </w:pBdr>
        <w:shd w:val="clear" w:color="auto" w:fill="FDE9D9" w:themeFill="accent6" w:themeFillTint="33"/>
        <w:spacing w:before="60" w:after="60" w:line="275" w:lineRule="auto"/>
        <w:jc w:val="both"/>
        <w:rPr>
          <w:rFonts w:ascii="Arial Narrow" w:eastAsia="Google Sans Text" w:hAnsi="Arial Narrow" w:cs="Times New Roman"/>
          <w:b/>
          <w:color w:val="1B1C1D"/>
        </w:rPr>
      </w:pPr>
      <w:r>
        <w:rPr>
          <w:rFonts w:ascii="Arial Narrow" w:eastAsia="Google Sans Text" w:hAnsi="Arial Narrow" w:cs="Times New Roman"/>
          <w:b/>
          <w:noProof/>
          <w:color w:val="1B1C1D"/>
        </w:rPr>
        <w:drawing>
          <wp:inline distT="0" distB="0" distL="0" distR="0" wp14:anchorId="7DA1804E" wp14:editId="37C42FDD">
            <wp:extent cx="3636271" cy="384049"/>
            <wp:effectExtent l="0" t="0" r="2540" b="0"/>
            <wp:docPr id="6492732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36271" cy="384049"/>
                    </a:xfrm>
                    <a:prstGeom prst="rect">
                      <a:avLst/>
                    </a:prstGeom>
                  </pic:spPr>
                </pic:pic>
              </a:graphicData>
            </a:graphic>
          </wp:inline>
        </w:drawing>
      </w:r>
    </w:p>
    <w:p w14:paraId="5909D82D" w14:textId="77777777" w:rsidR="00E84788" w:rsidRPr="00D8290C" w:rsidRDefault="00E84788" w:rsidP="00E84788">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D8290C">
        <w:rPr>
          <w:rFonts w:ascii="Arial Narrow" w:eastAsia="Google Sans Text" w:hAnsi="Arial Narrow" w:cs="Times New Roman"/>
          <w:b/>
          <w:caps/>
          <w:color w:val="1B1C1D"/>
        </w:rPr>
        <w:t>a. Kegiatan Pendahuluan (Mindful Learning, Joyful Learning)</w:t>
      </w:r>
    </w:p>
    <w:p w14:paraId="69B72E28" w14:textId="77777777" w:rsidR="00E84788" w:rsidRPr="00D8290C" w:rsidRDefault="00E84788" w:rsidP="00E84788">
      <w:pPr>
        <w:pStyle w:val="Normal1"/>
        <w:numPr>
          <w:ilvl w:val="0"/>
          <w:numId w:val="140"/>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b/>
          <w:color w:val="1B1C1D"/>
        </w:rPr>
        <w:t>Penyambutan dan Apersepsi (Mindful):</w:t>
      </w:r>
      <w:r w:rsidRPr="00D8290C">
        <w:rPr>
          <w:rFonts w:ascii="Arial Narrow" w:eastAsia="Google Sans Text" w:hAnsi="Arial Narrow" w:cs="Times New Roman"/>
          <w:color w:val="1B1C1D"/>
        </w:rPr>
        <w:t xml:space="preserve"> Guru menyambut peserta didik dengan salam dan doa. Guru memulai dengan pertanyaan pemantik: "Pernahkah kamu merasa kecewa karena janji yang tidak ditepati? Atau, bagaimana perasaanmu saat ada yang membicarakan keburukanmu di belakang?" Ini akan mengaktifkan emosi dan relevansi personal.</w:t>
      </w:r>
    </w:p>
    <w:p w14:paraId="33729F61" w14:textId="77777777" w:rsidR="00E84788" w:rsidRPr="00D8290C" w:rsidRDefault="00E84788" w:rsidP="00E84788">
      <w:pPr>
        <w:pStyle w:val="Normal1"/>
        <w:numPr>
          <w:ilvl w:val="0"/>
          <w:numId w:val="140"/>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b/>
          <w:color w:val="1B1C1D"/>
        </w:rPr>
        <w:t>Pengait (Joyful &amp; Meaningful):</w:t>
      </w:r>
      <w:r w:rsidRPr="00D8290C">
        <w:rPr>
          <w:rFonts w:ascii="Arial Narrow" w:eastAsia="Google Sans Text" w:hAnsi="Arial Narrow" w:cs="Times New Roman"/>
          <w:color w:val="1B1C1D"/>
        </w:rPr>
        <w:t xml:space="preserve"> Guru menampilkan gambar/video singkat tentang "perilaku baik vs. buruk" di sekolah/lingkungan sosial. Atau, guru bisa bercerita kasus nyata (dramatisasi) yang relevan dengan salah satu akhlak. Guru bertanya: "Apa yang membuat seseorang berjanji tapi tidak menepati? Mengapa kita sering lupa bersyukur padahal banyak nikmat?"</w:t>
      </w:r>
    </w:p>
    <w:p w14:paraId="4F5926D3" w14:textId="77777777" w:rsidR="00E84788" w:rsidRPr="00D8290C" w:rsidRDefault="00E84788" w:rsidP="00E84788">
      <w:pPr>
        <w:pStyle w:val="Normal1"/>
        <w:numPr>
          <w:ilvl w:val="0"/>
          <w:numId w:val="140"/>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b/>
          <w:color w:val="1B1C1D"/>
        </w:rPr>
        <w:t>Motivasi (Meaningful):</w:t>
      </w:r>
      <w:r w:rsidRPr="00D8290C">
        <w:rPr>
          <w:rFonts w:ascii="Arial Narrow" w:eastAsia="Google Sans Text" w:hAnsi="Arial Narrow" w:cs="Times New Roman"/>
          <w:color w:val="1B1C1D"/>
        </w:rPr>
        <w:t xml:space="preserve"> Guru menjelaskan bahwa materi ini bukan hanya teori, melainkan bekal penting untuk menjadi pribadi yang lebih baik, dicintai Allah dan sesama. Guru menyampaikan tujuan pembelajaran dan menekankan bahwa di akhir bab, mereka akan menjadi "agen perubahan akhlak" di lingkungan masing-masing.</w:t>
      </w:r>
    </w:p>
    <w:p w14:paraId="2A335DA5" w14:textId="77777777" w:rsidR="00E84788" w:rsidRDefault="00E84788" w:rsidP="00E84788">
      <w:pPr>
        <w:pStyle w:val="Normal1"/>
        <w:numPr>
          <w:ilvl w:val="0"/>
          <w:numId w:val="140"/>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b/>
          <w:color w:val="1B1C1D"/>
        </w:rPr>
        <w:t>Cek Kesiapan Belajar (Diferensiasi Konten/Proses):</w:t>
      </w:r>
      <w:r w:rsidRPr="00D8290C">
        <w:rPr>
          <w:rFonts w:ascii="Arial Narrow" w:eastAsia="Google Sans Text" w:hAnsi="Arial Narrow" w:cs="Times New Roman"/>
          <w:color w:val="1B1C1D"/>
        </w:rPr>
        <w:t xml:space="preserve"> Guru meminta peserta didik menuliskan di sticky notes: "Satu hal yang paling ingin saya pelajari tentang akhlak di bab ini" atau "Ayat/hadis tentang akhlak apa yang saya ketahui?". Ini membantu guru memetakan minat dan pengetahuan awal untuk menyesuaikan materi dan bimbingan.</w:t>
      </w:r>
    </w:p>
    <w:p w14:paraId="0F9C597D" w14:textId="77777777" w:rsidR="00E84788" w:rsidRPr="00D8290C" w:rsidRDefault="00E84788" w:rsidP="00E84788">
      <w:pPr>
        <w:pStyle w:val="Normal1"/>
        <w:pBdr>
          <w:top w:val="nil"/>
          <w:left w:val="nil"/>
          <w:bottom w:val="nil"/>
          <w:right w:val="nil"/>
          <w:between w:val="nil"/>
        </w:pBdr>
        <w:spacing w:before="60" w:after="60"/>
        <w:jc w:val="both"/>
        <w:rPr>
          <w:rFonts w:ascii="Arial Narrow" w:hAnsi="Arial Narrow" w:cs="Times New Roman"/>
        </w:rPr>
      </w:pPr>
    </w:p>
    <w:p w14:paraId="7C21BC04" w14:textId="77777777" w:rsidR="00E84788" w:rsidRPr="00D8290C" w:rsidRDefault="00E84788" w:rsidP="00E84788">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D8290C">
        <w:rPr>
          <w:rFonts w:ascii="Arial Narrow" w:eastAsia="Google Sans Text" w:hAnsi="Arial Narrow" w:cs="Times New Roman"/>
          <w:b/>
          <w:caps/>
          <w:color w:val="1B1C1D"/>
        </w:rPr>
        <w:t>b. Kegiatan Inti (Memahami, Mengaplikasi, Merefleksi)</w:t>
      </w:r>
    </w:p>
    <w:p w14:paraId="3536DAB8" w14:textId="77777777" w:rsidR="00E84788" w:rsidRPr="00D8290C" w:rsidRDefault="00E84788" w:rsidP="00E84788">
      <w:pPr>
        <w:spacing w:before="60" w:after="60"/>
        <w:jc w:val="both"/>
        <w:rPr>
          <w:rFonts w:ascii="Arial Narrow" w:hAnsi="Arial Narrow" w:cs="Times New Roman"/>
          <w:b/>
          <w:bCs/>
          <w:caps/>
          <w:highlight w:val="yellow"/>
        </w:rPr>
      </w:pPr>
      <w:r w:rsidRPr="00D8290C">
        <w:rPr>
          <w:rFonts w:ascii="Arial Narrow" w:hAnsi="Arial Narrow" w:cs="Times New Roman"/>
          <w:b/>
          <w:bCs/>
          <w:caps/>
        </w:rPr>
        <w:t>Pertemuan 1-2: Memahami Konsep Memenuhi Janji dan Mensyukuri Nikmat</w:t>
      </w:r>
    </w:p>
    <w:p w14:paraId="147182AA"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Memahami (Kajian Dalil &amp; Diskusi Hikmah):</w:t>
      </w:r>
    </w:p>
    <w:p w14:paraId="61AE619D"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Guru membagi peserta didik ke dalam kelompok. Setiap kelompok diberikan satu dalil (misalnya, QS. Al-Maidah: 1 untuk janji, QS. Ibrahim: 7 untuk syukur) dan diminta untuk menelaah terjemahan, asbabun nuzul (jika ada), dan hikmah/makna yang terkandung.</w:t>
      </w:r>
    </w:p>
    <w:p w14:paraId="79E3A42A"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Diferensiasi Konten:</w:t>
      </w:r>
      <w:r w:rsidRPr="00D8290C">
        <w:rPr>
          <w:rFonts w:ascii="Arial Narrow" w:eastAsia="Google Sans Text" w:hAnsi="Arial Narrow" w:cs="Times New Roman"/>
          <w:color w:val="1B1C1D"/>
        </w:rPr>
        <w:t xml:space="preserve"> Untuk peserta didik yang memiliki kemampuan membaca Qur'an lebih baik, mereka bisa diminta untuk membaca ayat dalam bahasa Arab. Bagi yang visual, guru bisa menyediakan infografis ringkasan hikmah.</w:t>
      </w:r>
    </w:p>
    <w:p w14:paraId="2D1DE12F"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Mengaplikasi (Studi Kasus &amp; Brainstorming Solusi):</w:t>
      </w:r>
    </w:p>
    <w:p w14:paraId="6E54A0B6"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Guru menyajikan beberapa studi kasus (misalnya, janji yang terabaikan, keluhan berlebihan atas ujian, lupa nikmat sehat).</w:t>
      </w:r>
    </w:p>
    <w:p w14:paraId="3FA661C0"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 xml:space="preserve">Kelompok menganalisis studi kasus dan mem </w:t>
      </w:r>
      <w:r w:rsidRPr="00D8290C">
        <w:rPr>
          <w:rFonts w:ascii="Arial Narrow" w:eastAsia="Google Sans Text" w:hAnsi="Arial Narrow" w:cs="Times New Roman"/>
          <w:i/>
          <w:color w:val="1B1C1D"/>
        </w:rPr>
        <w:t>brainstorming</w:t>
      </w:r>
      <w:r w:rsidRPr="00D8290C">
        <w:rPr>
          <w:rFonts w:ascii="Arial Narrow" w:eastAsia="Google Sans Text" w:hAnsi="Arial Narrow" w:cs="Times New Roman"/>
          <w:color w:val="1B1C1D"/>
        </w:rPr>
        <w:t xml:space="preserve"> solusi/tindakan yang tepat berdasarkan pemahaman dalil dan hikmah.</w:t>
      </w:r>
    </w:p>
    <w:p w14:paraId="6D00D17F"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lastRenderedPageBreak/>
        <w:t>Diferensiasi Proses:</w:t>
      </w:r>
      <w:r w:rsidRPr="00D8290C">
        <w:rPr>
          <w:rFonts w:ascii="Arial Narrow" w:eastAsia="Google Sans Text" w:hAnsi="Arial Narrow" w:cs="Times New Roman"/>
          <w:color w:val="1B1C1D"/>
        </w:rPr>
        <w:t xml:space="preserve"> Kelompok yang membutuhkan bimbingan lebih dapat diberikan studi kasus yang lebih sederhana atau dengan panduan pertanyaan yang lebih terstruktur.</w:t>
      </w:r>
    </w:p>
    <w:p w14:paraId="5371F1AB"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Merefleksi (Presentasi Kelompok &amp; Jurnal Refleksi Pribadi):</w:t>
      </w:r>
    </w:p>
    <w:p w14:paraId="555102C3"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Setiap kelompok mempresentasikan hasil analisis studi kasus dan solusi mereka.</w:t>
      </w:r>
    </w:p>
    <w:p w14:paraId="1FE3E449"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Peserta didik menuliskan jurnal refleksi pribadi: "Apa janji yang pernah saya buat dan belum terpenuhi? Bagaimana saya bisa lebih bersyukur hari ini?"</w:t>
      </w:r>
    </w:p>
    <w:p w14:paraId="04B97826" w14:textId="77777777" w:rsidR="00E84788" w:rsidRPr="00A069E1" w:rsidRDefault="00E84788" w:rsidP="00E84788">
      <w:pPr>
        <w:spacing w:before="60" w:after="60"/>
        <w:jc w:val="both"/>
        <w:rPr>
          <w:rFonts w:ascii="Arial Narrow" w:hAnsi="Arial Narrow" w:cs="Times New Roman"/>
          <w:b/>
          <w:bCs/>
          <w:caps/>
          <w:sz w:val="16"/>
          <w:szCs w:val="16"/>
          <w:highlight w:val="yellow"/>
        </w:rPr>
      </w:pPr>
    </w:p>
    <w:p w14:paraId="5A43030C" w14:textId="77777777" w:rsidR="00E84788" w:rsidRPr="00D8290C" w:rsidRDefault="00E84788" w:rsidP="00E84788">
      <w:pPr>
        <w:shd w:val="clear" w:color="auto" w:fill="FDE9D9" w:themeFill="accent6" w:themeFillTint="33"/>
        <w:spacing w:before="60" w:after="60"/>
        <w:jc w:val="both"/>
        <w:rPr>
          <w:rFonts w:ascii="Arial Narrow" w:hAnsi="Arial Narrow" w:cs="Times New Roman"/>
          <w:b/>
          <w:bCs/>
          <w:caps/>
          <w:highlight w:val="yellow"/>
        </w:rPr>
      </w:pPr>
      <w:r w:rsidRPr="00FE06C0">
        <w:rPr>
          <w:rFonts w:ascii="Arial Narrow" w:hAnsi="Arial Narrow" w:cs="Times New Roman"/>
          <w:b/>
          <w:bCs/>
          <w:caps/>
        </w:rPr>
        <w:t>Pertemuan 3-4: Memahami Konsep Memelihara Lisan dan Menutupi Aib Orang Lain</w:t>
      </w:r>
    </w:p>
    <w:p w14:paraId="57D8DADE"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Memahami (Diskusi Mendalam &amp; Analisis Konsekuensi):</w:t>
      </w:r>
    </w:p>
    <w:p w14:paraId="35516BFD"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 xml:space="preserve">Guru memfasilitasi diskusi tentang "kekuatan kata-kata" dan "dampak ghibah, fitnah, namimah" menggunakan video/artikel pendek tentang </w:t>
      </w:r>
      <w:r w:rsidRPr="00D8290C">
        <w:rPr>
          <w:rFonts w:ascii="Arial Narrow" w:eastAsia="Google Sans Text" w:hAnsi="Arial Narrow" w:cs="Times New Roman"/>
          <w:i/>
          <w:color w:val="1B1C1D"/>
        </w:rPr>
        <w:t>cyberbullying</w:t>
      </w:r>
      <w:r w:rsidRPr="00D8290C">
        <w:rPr>
          <w:rFonts w:ascii="Arial Narrow" w:eastAsia="Google Sans Text" w:hAnsi="Arial Narrow" w:cs="Times New Roman"/>
          <w:color w:val="1B1C1D"/>
        </w:rPr>
        <w:t xml:space="preserve"> atau konflik akibat perkataan.</w:t>
      </w:r>
    </w:p>
    <w:p w14:paraId="0FA88D9F"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Kajian dalil naqli terkait memelihara lisan dan menutupi aib.</w:t>
      </w:r>
    </w:p>
    <w:p w14:paraId="504DD5E4"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Diferensiasi Konten:</w:t>
      </w:r>
      <w:r w:rsidRPr="00D8290C">
        <w:rPr>
          <w:rFonts w:ascii="Arial Narrow" w:eastAsia="Google Sans Text" w:hAnsi="Arial Narrow" w:cs="Times New Roman"/>
          <w:color w:val="1B1C1D"/>
        </w:rPr>
        <w:t xml:space="preserve"> Guru bisa menyediakan contoh-contoh kasus nyata di media sosial untuk analisis, atau artikel tentang dampak psikologis dari </w:t>
      </w:r>
      <w:r w:rsidRPr="00D8290C">
        <w:rPr>
          <w:rFonts w:ascii="Arial Narrow" w:eastAsia="Google Sans Text" w:hAnsi="Arial Narrow" w:cs="Times New Roman"/>
          <w:i/>
          <w:color w:val="1B1C1D"/>
        </w:rPr>
        <w:t>ghibah</w:t>
      </w:r>
      <w:r w:rsidRPr="00D8290C">
        <w:rPr>
          <w:rFonts w:ascii="Arial Narrow" w:eastAsia="Google Sans Text" w:hAnsi="Arial Narrow" w:cs="Times New Roman"/>
          <w:color w:val="1B1C1D"/>
        </w:rPr>
        <w:t>.</w:t>
      </w:r>
    </w:p>
    <w:p w14:paraId="55137075"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Mengaplikasi (Simulasi Peran/Role-Play &amp; Komunikasi Efektif):</w:t>
      </w:r>
    </w:p>
    <w:p w14:paraId="65CE102B"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D8290C">
        <w:rPr>
          <w:rFonts w:ascii="Arial Narrow" w:eastAsia="Google Sans Text" w:hAnsi="Arial Narrow" w:cs="Times New Roman"/>
          <w:color w:val="1B1C1D"/>
        </w:rPr>
        <w:t>Peserta didik dibagi menjadi kelompok. Setiap kelompok membuat skenario singkat (misalnya, bagaimana menasihati teman yang suka ghibah, bagaimana merespons jika mendengar aib orang lain).</w:t>
      </w:r>
    </w:p>
    <w:p w14:paraId="2D4F2F64"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D8290C">
        <w:rPr>
          <w:rFonts w:ascii="Arial Narrow" w:eastAsia="Google Sans Text" w:hAnsi="Arial Narrow" w:cs="Times New Roman"/>
          <w:color w:val="1B1C1D"/>
        </w:rPr>
        <w:t>Mereka melakukan role-play di depan kelas, kemudian mendapatkan umpan balik.</w:t>
      </w:r>
    </w:p>
    <w:p w14:paraId="51D9ED23"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Diferensiasi Proses: Kelompok dapat memilih skenario yang sesuai dengan tingkat kenyamanan mereka. Peserta didik yang cenderung introvert dapat diberikan peran sebagai pengamat dan penulis refleksi.</w:t>
      </w:r>
    </w:p>
    <w:p w14:paraId="306B4171"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Merefleksi (Diskusi Etika Digital &amp; Komitmen Lisan):</w:t>
      </w:r>
    </w:p>
    <w:p w14:paraId="1DBA4AD8"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Diskusi tentang etika berkomunikasi di media sosial.</w:t>
      </w:r>
    </w:p>
    <w:p w14:paraId="0ED5FC31"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Peserta didik membuat komitmen pribadi (lisan atau tertulis) tentang bagaimana mereka akan memelihara lisan dan menutupi aib orang lain mulai hari ini.</w:t>
      </w:r>
    </w:p>
    <w:p w14:paraId="42388E5C" w14:textId="77777777" w:rsidR="00E84788" w:rsidRPr="00A069E1" w:rsidRDefault="00E84788" w:rsidP="00E84788">
      <w:pPr>
        <w:spacing w:before="60" w:after="60"/>
        <w:ind w:left="426"/>
        <w:jc w:val="both"/>
        <w:rPr>
          <w:rFonts w:ascii="Arial Narrow" w:hAnsi="Arial Narrow" w:cs="Times New Roman"/>
          <w:b/>
          <w:bCs/>
          <w:caps/>
          <w:sz w:val="16"/>
          <w:szCs w:val="16"/>
          <w:highlight w:val="yellow"/>
        </w:rPr>
      </w:pPr>
    </w:p>
    <w:p w14:paraId="0EBA3FDC" w14:textId="77777777" w:rsidR="00E84788" w:rsidRPr="00D8290C" w:rsidRDefault="00E84788" w:rsidP="00E84788">
      <w:pPr>
        <w:shd w:val="clear" w:color="auto" w:fill="FDE9D9" w:themeFill="accent6" w:themeFillTint="33"/>
        <w:spacing w:before="60" w:after="60"/>
        <w:jc w:val="both"/>
        <w:rPr>
          <w:rFonts w:ascii="Arial Narrow" w:hAnsi="Arial Narrow" w:cs="Times New Roman"/>
          <w:b/>
          <w:bCs/>
          <w:caps/>
          <w:highlight w:val="yellow"/>
        </w:rPr>
      </w:pPr>
      <w:r w:rsidRPr="00FE06C0">
        <w:rPr>
          <w:rFonts w:ascii="Arial Narrow" w:hAnsi="Arial Narrow" w:cs="Times New Roman"/>
          <w:b/>
          <w:bCs/>
          <w:caps/>
        </w:rPr>
        <w:t>Pertemuan 5-6: Menganalisis Keterkaitan Akhlak dan Menerapkan dalam Kehidupan</w:t>
      </w:r>
    </w:p>
    <w:p w14:paraId="1A3085A2"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Memahami (Mind Map Keterkaitan &amp; Diskusi Integratif):</w:t>
      </w:r>
    </w:p>
    <w:p w14:paraId="52835FDB"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 xml:space="preserve">Peserta didik secara individu atau kelompok membuat </w:t>
      </w:r>
      <w:r w:rsidRPr="00D8290C">
        <w:rPr>
          <w:rFonts w:ascii="Arial Narrow" w:eastAsia="Google Sans Text" w:hAnsi="Arial Narrow" w:cs="Times New Roman"/>
          <w:i/>
          <w:color w:val="1B1C1D"/>
        </w:rPr>
        <w:t>mind map</w:t>
      </w:r>
      <w:r w:rsidRPr="00D8290C">
        <w:rPr>
          <w:rFonts w:ascii="Arial Narrow" w:eastAsia="Google Sans Text" w:hAnsi="Arial Narrow" w:cs="Times New Roman"/>
          <w:color w:val="1B1C1D"/>
        </w:rPr>
        <w:t xml:space="preserve"> yang menunjukkan keterkaitan antara keempat akhlak mulia yang telah dipelajari.</w:t>
      </w:r>
    </w:p>
    <w:p w14:paraId="150143C1"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Diskusi kelas tentang bagaimana keempat akhlak ini saling mendukung dan menjadi bukti keimanan yang utuh.</w:t>
      </w:r>
    </w:p>
    <w:p w14:paraId="6C910BDE"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Diferensiasi Konten:</w:t>
      </w:r>
      <w:r w:rsidRPr="00D8290C">
        <w:rPr>
          <w:rFonts w:ascii="Arial Narrow" w:eastAsia="Google Sans Text" w:hAnsi="Arial Narrow" w:cs="Times New Roman"/>
          <w:color w:val="1B1C1D"/>
        </w:rPr>
        <w:t xml:space="preserve"> Guru dapat menyediakan beberapa contoh </w:t>
      </w:r>
      <w:r w:rsidRPr="00D8290C">
        <w:rPr>
          <w:rFonts w:ascii="Arial Narrow" w:eastAsia="Google Sans Text" w:hAnsi="Arial Narrow" w:cs="Times New Roman"/>
          <w:i/>
          <w:color w:val="1B1C1D"/>
        </w:rPr>
        <w:t>mind map</w:t>
      </w:r>
      <w:r w:rsidRPr="00D8290C">
        <w:rPr>
          <w:rFonts w:ascii="Arial Narrow" w:eastAsia="Google Sans Text" w:hAnsi="Arial Narrow" w:cs="Times New Roman"/>
          <w:color w:val="1B1C1D"/>
        </w:rPr>
        <w:t xml:space="preserve"> awal untuk inspirasi, atau mendorong kelompok untuk menciptakan visualisasi yang paling sesuai dengan gaya belajar mereka.</w:t>
      </w:r>
    </w:p>
    <w:p w14:paraId="13812BCD"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Mengaplikasi (Proyek Aksi Pribadi/Kampanye Kecil):</w:t>
      </w:r>
    </w:p>
    <w:p w14:paraId="5D7A1D87"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Peserta didik merancang "Proyek Aksi Akhlak Mulia" pribadi atau kelompok kecil. Contoh:</w:t>
      </w:r>
    </w:p>
    <w:p w14:paraId="30CBBDE1" w14:textId="77777777" w:rsidR="00E84788" w:rsidRPr="00D8290C" w:rsidRDefault="00E84788" w:rsidP="00E84788">
      <w:pPr>
        <w:pStyle w:val="Normal1"/>
        <w:numPr>
          <w:ilvl w:val="2"/>
          <w:numId w:val="149"/>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color w:val="1B1C1D"/>
        </w:rPr>
        <w:t>Membuat poster/infografis digital "Jaga Lisanmu, Jaga Hatimu" dan menyebarkannya di grup WA/media sosial kelas.</w:t>
      </w:r>
    </w:p>
    <w:p w14:paraId="1340218E" w14:textId="77777777" w:rsidR="00E84788" w:rsidRPr="00D8290C" w:rsidRDefault="00E84788" w:rsidP="00E84788">
      <w:pPr>
        <w:pStyle w:val="Normal1"/>
        <w:numPr>
          <w:ilvl w:val="2"/>
          <w:numId w:val="149"/>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color w:val="1B1C1D"/>
        </w:rPr>
        <w:t>Menulis surat syukur kepada orang tua/guru/teman.</w:t>
      </w:r>
    </w:p>
    <w:p w14:paraId="1E53FCA2" w14:textId="77777777" w:rsidR="00E84788" w:rsidRPr="00D8290C" w:rsidRDefault="00E84788" w:rsidP="00E84788">
      <w:pPr>
        <w:pStyle w:val="Normal1"/>
        <w:numPr>
          <w:ilvl w:val="2"/>
          <w:numId w:val="149"/>
        </w:numPr>
        <w:pBdr>
          <w:top w:val="nil"/>
          <w:left w:val="nil"/>
          <w:bottom w:val="nil"/>
          <w:right w:val="nil"/>
          <w:between w:val="nil"/>
        </w:pBdr>
        <w:spacing w:before="60" w:after="60"/>
        <w:ind w:left="567" w:hanging="283"/>
        <w:jc w:val="both"/>
        <w:rPr>
          <w:rFonts w:ascii="Arial Narrow" w:hAnsi="Arial Narrow" w:cs="Times New Roman"/>
        </w:rPr>
      </w:pPr>
      <w:r w:rsidRPr="00D8290C">
        <w:rPr>
          <w:rFonts w:ascii="Arial Narrow" w:eastAsia="Google Sans Text" w:hAnsi="Arial Narrow" w:cs="Times New Roman"/>
          <w:color w:val="1B1C1D"/>
        </w:rPr>
        <w:t>Merancang simulasi percakapan untuk menasihati teman tanpa menjatuhkan.</w:t>
      </w:r>
    </w:p>
    <w:p w14:paraId="170FA799"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Diferensiasi Produk:</w:t>
      </w:r>
      <w:r w:rsidRPr="00D8290C">
        <w:rPr>
          <w:rFonts w:ascii="Arial Narrow" w:eastAsia="Google Sans Text" w:hAnsi="Arial Narrow" w:cs="Times New Roman"/>
          <w:color w:val="1B1C1D"/>
        </w:rPr>
        <w:t xml:space="preserve"> Peserta didik memilih bentuk proyek yang paling sesuai dengan minat dan bakat mereka (menulis, desain grafis, video pendek, orasi, dll.).</w:t>
      </w:r>
    </w:p>
    <w:p w14:paraId="4E9D5CC4" w14:textId="77777777" w:rsidR="00E84788" w:rsidRPr="00D8290C"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D8290C">
        <w:rPr>
          <w:rFonts w:ascii="Arial Narrow" w:eastAsia="Google Sans Text" w:hAnsi="Arial Narrow" w:cs="Times New Roman"/>
          <w:b/>
          <w:i/>
          <w:iCs/>
          <w:color w:val="1B1C1D"/>
        </w:rPr>
        <w:t>Merefleksi (Presentasi Proyek &amp; Evaluasi Diri):</w:t>
      </w:r>
    </w:p>
    <w:p w14:paraId="05FCB049"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Setiap individu/kelompok mempresentasikan proyek aksi mereka.</w:t>
      </w:r>
    </w:p>
    <w:p w14:paraId="4A039545"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color w:val="1B1C1D"/>
        </w:rPr>
        <w:t>Peserta didik melakukan evaluasi diri (dengan panduan rubrik) tentang sejauh mana mereka telah memahami dan menginternalisasi keempat akhlak mulia tersebut.</w:t>
      </w:r>
    </w:p>
    <w:p w14:paraId="06824D1D" w14:textId="77777777" w:rsidR="00E84788" w:rsidRPr="00D8290C" w:rsidRDefault="00E84788" w:rsidP="00E84788">
      <w:pPr>
        <w:pStyle w:val="Normal1"/>
        <w:pBdr>
          <w:top w:val="nil"/>
          <w:left w:val="nil"/>
          <w:bottom w:val="nil"/>
          <w:right w:val="nil"/>
          <w:between w:val="nil"/>
        </w:pBdr>
        <w:shd w:val="clear" w:color="auto" w:fill="FDE9D9" w:themeFill="accent6" w:themeFillTint="33"/>
        <w:spacing w:before="60" w:after="60"/>
        <w:jc w:val="both"/>
        <w:rPr>
          <w:rFonts w:ascii="Arial Narrow" w:eastAsia="Google Sans Text" w:hAnsi="Arial Narrow" w:cs="Times New Roman"/>
          <w:b/>
          <w:caps/>
          <w:color w:val="1B1C1D"/>
        </w:rPr>
      </w:pPr>
      <w:r w:rsidRPr="00D8290C">
        <w:rPr>
          <w:rFonts w:ascii="Arial Narrow" w:eastAsia="Google Sans Text" w:hAnsi="Arial Narrow" w:cs="Times New Roman"/>
          <w:b/>
          <w:caps/>
          <w:color w:val="1B1C1D"/>
        </w:rPr>
        <w:lastRenderedPageBreak/>
        <w:t>c. Kegiatan Penutup (Umpan Balik Konstruktif, Kesimpulan, Perencanaan Selanjutnya)</w:t>
      </w:r>
    </w:p>
    <w:p w14:paraId="4FD50B3B" w14:textId="77777777" w:rsidR="00E84788" w:rsidRPr="00D8290C"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Umpan Balik Konstruktif (Meaningful):</w:t>
      </w:r>
      <w:r w:rsidRPr="00D8290C">
        <w:rPr>
          <w:rFonts w:ascii="Arial Narrow" w:eastAsia="Google Sans Text" w:hAnsi="Arial Narrow" w:cs="Times New Roman"/>
          <w:color w:val="1B1C1D"/>
        </w:rPr>
        <w:t xml:space="preserve"> Guru memberikan umpan balik personal dan umum tentang kemajuan peserta didik dalam memahami dan menerapkan akhlak. Guru mengapresiasi usaha dan niat baik mereka.</w:t>
      </w:r>
    </w:p>
    <w:p w14:paraId="3B1CAB07" w14:textId="77777777" w:rsidR="00E84788"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D8290C">
        <w:rPr>
          <w:rFonts w:ascii="Arial Narrow" w:eastAsia="Google Sans Text" w:hAnsi="Arial Narrow" w:cs="Times New Roman"/>
          <w:b/>
          <w:color w:val="1B1C1D"/>
        </w:rPr>
        <w:t>Kesimpulan (Mindful):</w:t>
      </w:r>
      <w:r w:rsidRPr="00D8290C">
        <w:rPr>
          <w:rFonts w:ascii="Arial Narrow" w:eastAsia="Google Sans Text" w:hAnsi="Arial Narrow" w:cs="Times New Roman"/>
          <w:color w:val="1B1C1D"/>
        </w:rPr>
        <w:t xml:space="preserve"> Guru dan peserta didik bersama-sama menyimpulkan bahwa keimanan sejati tercermin dalam akhlak mulia, dan bahwa proses pembentukan akhlak adalah perjalanan seumur hidup.</w:t>
      </w:r>
    </w:p>
    <w:p w14:paraId="55DA0827" w14:textId="77777777" w:rsidR="00E84788" w:rsidRPr="00A069E1"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A069E1">
        <w:rPr>
          <w:rFonts w:ascii="Arial Narrow" w:eastAsia="Google Sans Text" w:hAnsi="Arial Narrow" w:cs="Times New Roman"/>
          <w:b/>
          <w:color w:val="1B1C1D"/>
        </w:rPr>
        <w:t>Perencanaan Pembelajaran Selanjutnya (Meaningful &amp; Joyful):</w:t>
      </w:r>
      <w:r w:rsidRPr="00A069E1">
        <w:rPr>
          <w:rFonts w:ascii="Arial Narrow" w:eastAsia="Google Sans Text" w:hAnsi="Arial Narrow" w:cs="Times New Roman"/>
          <w:color w:val="1B1C1D"/>
        </w:rPr>
        <w:t xml:space="preserve"> Guru mendorong peserta didik untuk terus mengaplikasikan akhlak mulia ini di kehidupan sehari-hari, bukan hanya sebagai tugas. Guru dapat memberikan tugas mandiri untuk mengidentifikasi contoh akhlak mulia lainnya dari Al-Qur'an/Hadis sebagai pengantar bab selanjutnya</w:t>
      </w:r>
    </w:p>
    <w:p w14:paraId="2877AD7D" w14:textId="77777777" w:rsidR="00E84788" w:rsidRPr="0078433E" w:rsidRDefault="00E84788" w:rsidP="00E84788">
      <w:pPr>
        <w:pStyle w:val="Normal1"/>
        <w:pBdr>
          <w:top w:val="nil"/>
          <w:left w:val="nil"/>
          <w:bottom w:val="nil"/>
          <w:right w:val="nil"/>
          <w:between w:val="nil"/>
        </w:pBdr>
        <w:spacing w:before="60" w:after="60" w:line="275" w:lineRule="auto"/>
        <w:jc w:val="both"/>
        <w:rPr>
          <w:rFonts w:ascii="Arial Narrow" w:eastAsia="Google Sans Text" w:hAnsi="Arial Narrow" w:cs="Times New Roman"/>
          <w:b/>
          <w:color w:val="1B1C1D"/>
        </w:rPr>
      </w:pPr>
    </w:p>
    <w:p w14:paraId="12476EC7" w14:textId="77777777" w:rsidR="00E84788" w:rsidRPr="0078433E" w:rsidRDefault="00E84788" w:rsidP="00E84788">
      <w:pPr>
        <w:shd w:val="clear" w:color="auto" w:fill="FDE9D9" w:themeFill="accent6" w:themeFillTint="33"/>
        <w:tabs>
          <w:tab w:val="left" w:pos="426"/>
        </w:tabs>
        <w:spacing w:before="60" w:after="60"/>
        <w:ind w:left="426" w:hanging="426"/>
        <w:jc w:val="both"/>
        <w:rPr>
          <w:rFonts w:ascii="Arial Narrow" w:hAnsi="Arial Narrow" w:cs="Times New Roman"/>
          <w:b/>
          <w:bCs/>
          <w:caps/>
        </w:rPr>
      </w:pPr>
      <w:r>
        <w:rPr>
          <w:rFonts w:ascii="Arial Narrow" w:hAnsi="Arial Narrow" w:cs="Times New Roman"/>
          <w:b/>
          <w:bCs/>
          <w:caps/>
          <w:noProof/>
        </w:rPr>
        <w:drawing>
          <wp:inline distT="0" distB="0" distL="0" distR="0" wp14:anchorId="7C6D111D" wp14:editId="7F3691F2">
            <wp:extent cx="2444501" cy="384049"/>
            <wp:effectExtent l="0" t="0" r="0" b="0"/>
            <wp:docPr id="2438954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4501" cy="384049"/>
                    </a:xfrm>
                    <a:prstGeom prst="rect">
                      <a:avLst/>
                    </a:prstGeom>
                  </pic:spPr>
                </pic:pic>
              </a:graphicData>
            </a:graphic>
          </wp:inline>
        </w:drawing>
      </w:r>
    </w:p>
    <w:p w14:paraId="59717E04" w14:textId="77777777" w:rsidR="00E84788" w:rsidRPr="00A069E1"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A069E1">
        <w:rPr>
          <w:rFonts w:ascii="Arial Narrow" w:eastAsia="Google Sans Text" w:hAnsi="Arial Narrow" w:cs="Times New Roman"/>
          <w:b/>
          <w:color w:val="1B1C1D"/>
        </w:rPr>
        <w:t>Format:</w:t>
      </w:r>
      <w:r w:rsidRPr="00A069E1">
        <w:rPr>
          <w:rFonts w:ascii="Arial Narrow" w:eastAsia="Google Sans Text" w:hAnsi="Arial Narrow" w:cs="Times New Roman"/>
          <w:color w:val="1B1C1D"/>
        </w:rPr>
        <w:t xml:space="preserve"> Tes Lisan (Tanya Jawab Singkat) atau Kuesioner Pilihan Ganda Singkat (bisa menggunakan Kahoot/Mentimeter).</w:t>
      </w:r>
    </w:p>
    <w:p w14:paraId="71FC425B" w14:textId="77777777" w:rsidR="00E84788" w:rsidRPr="00A069E1"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A069E1">
        <w:rPr>
          <w:rFonts w:ascii="Arial Narrow" w:eastAsia="Google Sans Text" w:hAnsi="Arial Narrow" w:cs="Times New Roman"/>
          <w:b/>
          <w:color w:val="1B1C1D"/>
        </w:rPr>
        <w:t>Tujuan:</w:t>
      </w:r>
      <w:r w:rsidRPr="00A069E1">
        <w:rPr>
          <w:rFonts w:ascii="Arial Narrow" w:eastAsia="Google Sans Text" w:hAnsi="Arial Narrow" w:cs="Times New Roman"/>
          <w:color w:val="1B1C1D"/>
        </w:rPr>
        <w:t xml:space="preserve"> Mengidentifikasi pengetahuan awal peserta didik tentang konsep akhlak, dalil naqli yang diketahui, dan relevansinya dengan kehidupan sehari-hari.</w:t>
      </w:r>
    </w:p>
    <w:p w14:paraId="758A9444" w14:textId="77777777" w:rsidR="00E84788" w:rsidRPr="00A069E1"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rPr>
      </w:pPr>
      <w:r w:rsidRPr="00A069E1">
        <w:rPr>
          <w:rFonts w:ascii="Arial Narrow" w:eastAsia="Google Sans Text" w:hAnsi="Arial Narrow" w:cs="Times New Roman"/>
          <w:b/>
          <w:i/>
          <w:iCs/>
          <w:color w:val="1B1C1D"/>
        </w:rPr>
        <w:t>Pertanyaan/Tugas:</w:t>
      </w:r>
    </w:p>
    <w:p w14:paraId="6066F49B" w14:textId="77777777" w:rsidR="00E84788" w:rsidRPr="00A069E1"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A069E1">
        <w:rPr>
          <w:rFonts w:ascii="Arial Narrow" w:eastAsia="Google Sans Text" w:hAnsi="Arial Narrow" w:cs="Times New Roman"/>
          <w:color w:val="1B1C1D"/>
        </w:rPr>
        <w:t>"Menurutmu, apa hubungan antara iman dan perilaku?"</w:t>
      </w:r>
    </w:p>
    <w:p w14:paraId="68C2BA8B" w14:textId="77777777" w:rsidR="00E84788" w:rsidRPr="00A069E1"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rPr>
      </w:pPr>
      <w:r w:rsidRPr="00A069E1">
        <w:rPr>
          <w:rFonts w:ascii="Arial Narrow" w:eastAsia="Google Sans Text" w:hAnsi="Arial Narrow" w:cs="Times New Roman"/>
          <w:color w:val="1B1C1D"/>
        </w:rPr>
        <w:t>"Pernahkah kamu berjanji pada seseorang? Apakah janji itu mudah ditepati?"</w:t>
      </w:r>
    </w:p>
    <w:p w14:paraId="117B5757" w14:textId="77777777" w:rsidR="00E84788" w:rsidRPr="00A069E1"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rPr>
      </w:pPr>
      <w:r w:rsidRPr="00A069E1">
        <w:rPr>
          <w:rFonts w:ascii="Arial Narrow" w:eastAsia="Google Sans Text" w:hAnsi="Arial Narrow" w:cs="Times New Roman"/>
          <w:color w:val="1B1C1D"/>
        </w:rPr>
        <w:t>"Bagaimana cara kita menunjukkan rasa syukur kepada Allah?"</w:t>
      </w:r>
    </w:p>
    <w:p w14:paraId="43D26D36" w14:textId="77777777" w:rsidR="00E84788" w:rsidRPr="0078433E" w:rsidRDefault="00E84788" w:rsidP="00E84788">
      <w:pPr>
        <w:pStyle w:val="Normal1"/>
        <w:pBdr>
          <w:top w:val="nil"/>
          <w:left w:val="nil"/>
          <w:bottom w:val="nil"/>
          <w:right w:val="nil"/>
          <w:between w:val="nil"/>
        </w:pBdr>
        <w:spacing w:before="60" w:line="276" w:lineRule="auto"/>
        <w:ind w:left="284"/>
        <w:jc w:val="both"/>
        <w:rPr>
          <w:rFonts w:ascii="Arial Narrow" w:hAnsi="Arial Narrow" w:cs="Times New Roman"/>
        </w:rPr>
      </w:pPr>
    </w:p>
    <w:p w14:paraId="7AB48AD4" w14:textId="77777777" w:rsidR="00E84788" w:rsidRPr="0078433E" w:rsidRDefault="00E84788" w:rsidP="00E84788">
      <w:pPr>
        <w:shd w:val="clear" w:color="auto" w:fill="FDE9D9" w:themeFill="accent6" w:themeFillTint="33"/>
        <w:spacing w:before="60" w:after="60"/>
        <w:jc w:val="both"/>
        <w:rPr>
          <w:rFonts w:ascii="Arial Narrow" w:hAnsi="Arial Narrow" w:cs="Times New Roman"/>
          <w:b/>
          <w:bCs/>
          <w:highlight w:val="yellow"/>
        </w:rPr>
      </w:pPr>
      <w:r>
        <w:rPr>
          <w:rFonts w:ascii="Arial Narrow" w:hAnsi="Arial Narrow" w:cs="Times New Roman"/>
          <w:b/>
          <w:bCs/>
          <w:noProof/>
        </w:rPr>
        <w:drawing>
          <wp:inline distT="0" distB="0" distL="0" distR="0" wp14:anchorId="6B8A0066" wp14:editId="283E4344">
            <wp:extent cx="3182118" cy="384049"/>
            <wp:effectExtent l="0" t="0" r="0" b="0"/>
            <wp:docPr id="5960041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2118" cy="384049"/>
                    </a:xfrm>
                    <a:prstGeom prst="rect">
                      <a:avLst/>
                    </a:prstGeom>
                  </pic:spPr>
                </pic:pic>
              </a:graphicData>
            </a:graphic>
          </wp:inline>
        </w:drawing>
      </w:r>
    </w:p>
    <w:p w14:paraId="7B3EDB87" w14:textId="77777777" w:rsidR="00E84788" w:rsidRPr="00A069E1" w:rsidRDefault="00E84788" w:rsidP="00E84788">
      <w:pPr>
        <w:pStyle w:val="Normal1"/>
        <w:numPr>
          <w:ilvl w:val="0"/>
          <w:numId w:val="105"/>
        </w:numPr>
        <w:pBdr>
          <w:top w:val="nil"/>
          <w:left w:val="nil"/>
          <w:bottom w:val="nil"/>
          <w:right w:val="nil"/>
          <w:between w:val="nil"/>
        </w:pBdr>
        <w:spacing w:before="60" w:after="60"/>
        <w:jc w:val="both"/>
        <w:rPr>
          <w:rFonts w:ascii="Arial Narrow" w:hAnsi="Arial Narrow" w:cs="Times New Roman"/>
        </w:rPr>
      </w:pPr>
      <w:r w:rsidRPr="00A069E1">
        <w:rPr>
          <w:rFonts w:ascii="Arial Narrow" w:eastAsia="Google Sans Text" w:hAnsi="Arial Narrow" w:cs="Times New Roman"/>
          <w:b/>
          <w:color w:val="1B1C1D"/>
        </w:rPr>
        <w:t>Format:</w:t>
      </w:r>
      <w:r w:rsidRPr="00A069E1">
        <w:rPr>
          <w:rFonts w:ascii="Arial Narrow" w:eastAsia="Google Sans Text" w:hAnsi="Arial Narrow" w:cs="Times New Roman"/>
          <w:color w:val="1B1C1D"/>
        </w:rPr>
        <w:t xml:space="preserve"> Observasi Partisipasi Diskusi Kelompok, Penilaian Jurnal Refleksi, Rubrik Penilaian Role-play/Simulasi, Lembar Penilaian Diri/Antarteman (untuk kerja kelompok).</w:t>
      </w:r>
    </w:p>
    <w:p w14:paraId="3578B544" w14:textId="77777777" w:rsidR="00E84788" w:rsidRPr="00A069E1" w:rsidRDefault="00E84788" w:rsidP="00E84788">
      <w:pPr>
        <w:pStyle w:val="Normal1"/>
        <w:numPr>
          <w:ilvl w:val="0"/>
          <w:numId w:val="105"/>
        </w:numPr>
        <w:pBdr>
          <w:top w:val="nil"/>
          <w:left w:val="nil"/>
          <w:bottom w:val="nil"/>
          <w:right w:val="nil"/>
          <w:between w:val="nil"/>
        </w:pBdr>
        <w:spacing w:before="60" w:after="60"/>
        <w:jc w:val="both"/>
        <w:rPr>
          <w:rFonts w:ascii="Arial Narrow" w:hAnsi="Arial Narrow" w:cs="Times New Roman"/>
        </w:rPr>
      </w:pPr>
      <w:r w:rsidRPr="00A069E1">
        <w:rPr>
          <w:rFonts w:ascii="Arial Narrow" w:eastAsia="Google Sans Text" w:hAnsi="Arial Narrow" w:cs="Times New Roman"/>
          <w:b/>
          <w:color w:val="1B1C1D"/>
        </w:rPr>
        <w:t>Tujuan:</w:t>
      </w:r>
      <w:r w:rsidRPr="00A069E1">
        <w:rPr>
          <w:rFonts w:ascii="Arial Narrow" w:eastAsia="Google Sans Text" w:hAnsi="Arial Narrow" w:cs="Times New Roman"/>
          <w:color w:val="1B1C1D"/>
        </w:rPr>
        <w:t xml:space="preserve"> Memantau kemajuan pemahaman konsep, kemampuan analisis studi kasus, keterampilan berkomunikasi, dan sikap empati selama proses pembelajaran.</w:t>
      </w:r>
    </w:p>
    <w:p w14:paraId="72CEC8D8" w14:textId="77777777" w:rsidR="00E84788" w:rsidRPr="00A069E1" w:rsidRDefault="00E84788" w:rsidP="00E84788">
      <w:pPr>
        <w:pStyle w:val="Normal1"/>
        <w:pBdr>
          <w:top w:val="nil"/>
          <w:left w:val="nil"/>
          <w:bottom w:val="nil"/>
          <w:right w:val="nil"/>
          <w:between w:val="nil"/>
        </w:pBdr>
        <w:spacing w:before="60" w:after="60"/>
        <w:ind w:left="426"/>
        <w:jc w:val="both"/>
        <w:rPr>
          <w:rFonts w:ascii="Arial Narrow" w:eastAsia="Google Sans Text" w:hAnsi="Arial Narrow" w:cs="Times New Roman"/>
          <w:b/>
          <w:i/>
          <w:iCs/>
          <w:color w:val="1B1C1D"/>
        </w:rPr>
      </w:pPr>
      <w:r w:rsidRPr="00A069E1">
        <w:rPr>
          <w:rFonts w:ascii="Arial Narrow" w:eastAsia="Google Sans Text" w:hAnsi="Arial Narrow" w:cs="Times New Roman"/>
          <w:b/>
          <w:i/>
          <w:iCs/>
          <w:color w:val="1B1C1D"/>
        </w:rPr>
        <w:t>Pertanyaan/Tugas:</w:t>
      </w:r>
    </w:p>
    <w:p w14:paraId="01FBE9D4" w14:textId="77777777" w:rsidR="00E84788" w:rsidRPr="00A069E1" w:rsidRDefault="00E84788" w:rsidP="00E84788">
      <w:pPr>
        <w:pStyle w:val="Normal1"/>
        <w:numPr>
          <w:ilvl w:val="0"/>
          <w:numId w:val="105"/>
        </w:numPr>
        <w:pBdr>
          <w:top w:val="nil"/>
          <w:left w:val="nil"/>
          <w:bottom w:val="nil"/>
          <w:right w:val="nil"/>
          <w:between w:val="nil"/>
        </w:pBdr>
        <w:spacing w:before="60" w:after="60"/>
        <w:jc w:val="both"/>
        <w:rPr>
          <w:rFonts w:ascii="Arial Narrow" w:eastAsia="Google Sans Text" w:hAnsi="Arial Narrow" w:cs="Times New Roman"/>
          <w:color w:val="1B1C1D"/>
        </w:rPr>
      </w:pPr>
      <w:r w:rsidRPr="00A069E1">
        <w:rPr>
          <w:rFonts w:ascii="Arial Narrow" w:eastAsia="Google Sans Text" w:hAnsi="Arial Narrow" w:cs="Times New Roman"/>
          <w:color w:val="1B1C1D"/>
        </w:rPr>
        <w:t>(Observasi) Guru mencatat keaktifan, kualitas argumen, dan sikap saling menghargai dalam diskusi kelompok.</w:t>
      </w:r>
    </w:p>
    <w:p w14:paraId="38461819" w14:textId="77777777" w:rsidR="00E84788" w:rsidRDefault="00E84788" w:rsidP="00E84788">
      <w:pPr>
        <w:pStyle w:val="Normal1"/>
        <w:numPr>
          <w:ilvl w:val="0"/>
          <w:numId w:val="105"/>
        </w:numPr>
        <w:pBdr>
          <w:top w:val="nil"/>
          <w:left w:val="nil"/>
          <w:bottom w:val="nil"/>
          <w:right w:val="nil"/>
          <w:between w:val="nil"/>
        </w:pBdr>
        <w:spacing w:before="60" w:after="60"/>
        <w:jc w:val="both"/>
        <w:rPr>
          <w:rFonts w:ascii="Arial Narrow" w:eastAsia="Google Sans Text" w:hAnsi="Arial Narrow" w:cs="Times New Roman"/>
          <w:color w:val="1B1C1D"/>
        </w:rPr>
      </w:pPr>
      <w:r w:rsidRPr="00A069E1">
        <w:rPr>
          <w:rFonts w:ascii="Arial Narrow" w:eastAsia="Google Sans Text" w:hAnsi="Arial Narrow" w:cs="Times New Roman"/>
          <w:color w:val="1B1C1D"/>
        </w:rPr>
        <w:t>(Jurnal Refleksi) "Apa pembelajaran terpenting yang kamu dapatkan hari ini tentang memelihara lisan? Berikan contoh konkrit penerapan dalam hidupmu."</w:t>
      </w:r>
    </w:p>
    <w:p w14:paraId="741745C2" w14:textId="77777777" w:rsidR="00E84788" w:rsidRDefault="00E84788" w:rsidP="00E84788">
      <w:pPr>
        <w:pStyle w:val="Normal1"/>
        <w:numPr>
          <w:ilvl w:val="0"/>
          <w:numId w:val="105"/>
        </w:numPr>
        <w:pBdr>
          <w:top w:val="nil"/>
          <w:left w:val="nil"/>
          <w:bottom w:val="nil"/>
          <w:right w:val="nil"/>
          <w:between w:val="nil"/>
        </w:pBdr>
        <w:spacing w:before="60" w:after="60"/>
        <w:jc w:val="both"/>
        <w:rPr>
          <w:rFonts w:ascii="Arial Narrow" w:eastAsia="Google Sans Text" w:hAnsi="Arial Narrow" w:cs="Times New Roman"/>
          <w:color w:val="1B1C1D"/>
        </w:rPr>
      </w:pPr>
      <w:r w:rsidRPr="00657AAE">
        <w:rPr>
          <w:rFonts w:ascii="Arial Narrow" w:eastAsia="Google Sans Text" w:hAnsi="Arial Narrow" w:cs="Times New Roman"/>
          <w:color w:val="1B1C1D"/>
        </w:rPr>
        <w:t>(Role-play) Guru menilai kelancaran, kesesuaian dengan skenario, dan pesan moral yang disampaikan dalam simulasi.</w:t>
      </w:r>
    </w:p>
    <w:p w14:paraId="3BDC09AE" w14:textId="77777777" w:rsidR="00E84788" w:rsidRPr="00657AAE" w:rsidRDefault="00E84788" w:rsidP="00E84788">
      <w:pPr>
        <w:pStyle w:val="Normal1"/>
        <w:pBdr>
          <w:top w:val="nil"/>
          <w:left w:val="nil"/>
          <w:bottom w:val="nil"/>
          <w:right w:val="nil"/>
          <w:between w:val="nil"/>
        </w:pBdr>
        <w:spacing w:before="60" w:after="60"/>
        <w:ind w:left="105"/>
        <w:jc w:val="both"/>
        <w:rPr>
          <w:rFonts w:ascii="Arial Narrow" w:eastAsia="Google Sans Text" w:hAnsi="Arial Narrow" w:cs="Times New Roman"/>
          <w:color w:val="1B1C1D"/>
        </w:rPr>
      </w:pPr>
    </w:p>
    <w:p w14:paraId="036C28C3" w14:textId="77777777" w:rsidR="00E84788" w:rsidRPr="0078433E" w:rsidRDefault="00E84788" w:rsidP="00E84788">
      <w:pPr>
        <w:shd w:val="clear" w:color="auto" w:fill="FDE9D9" w:themeFill="accent6" w:themeFillTint="33"/>
        <w:spacing w:before="60" w:after="60"/>
        <w:jc w:val="both"/>
        <w:rPr>
          <w:rFonts w:ascii="Arial Narrow" w:hAnsi="Arial Narrow" w:cs="Times New Roman"/>
          <w:b/>
          <w:bCs/>
          <w:highlight w:val="yellow"/>
        </w:rPr>
      </w:pPr>
      <w:r>
        <w:rPr>
          <w:rFonts w:ascii="Arial Narrow" w:hAnsi="Arial Narrow" w:cs="Times New Roman"/>
          <w:b/>
          <w:bCs/>
          <w:noProof/>
        </w:rPr>
        <w:drawing>
          <wp:inline distT="0" distB="0" distL="0" distR="0" wp14:anchorId="77A74511" wp14:editId="6711944F">
            <wp:extent cx="3041910" cy="384049"/>
            <wp:effectExtent l="0" t="0" r="0" b="0"/>
            <wp:docPr id="16573744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1910" cy="384049"/>
                    </a:xfrm>
                    <a:prstGeom prst="rect">
                      <a:avLst/>
                    </a:prstGeom>
                  </pic:spPr>
                </pic:pic>
              </a:graphicData>
            </a:graphic>
          </wp:inline>
        </w:drawing>
      </w:r>
    </w:p>
    <w:p w14:paraId="67647E6E"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b/>
          <w:color w:val="1B1C1D"/>
          <w:sz w:val="24"/>
          <w:szCs w:val="24"/>
        </w:rPr>
        <w:t>Format:</w:t>
      </w:r>
      <w:r w:rsidRPr="006905B7">
        <w:rPr>
          <w:rFonts w:ascii="Arial Narrow" w:eastAsia="Google Sans Text" w:hAnsi="Arial Narrow" w:cs="Times New Roman"/>
          <w:color w:val="1B1C1D"/>
          <w:sz w:val="24"/>
          <w:szCs w:val="24"/>
        </w:rPr>
        <w:t xml:space="preserve"> Penilaian Proyek Aksi Akhlak Mulia (Portofolio Digital/Karya), Tes Tertulis (Esai Analitis).</w:t>
      </w:r>
    </w:p>
    <w:p w14:paraId="155327A4"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b/>
          <w:color w:val="1B1C1D"/>
          <w:sz w:val="24"/>
          <w:szCs w:val="24"/>
        </w:rPr>
        <w:t>Tujuan:</w:t>
      </w:r>
      <w:r w:rsidRPr="006905B7">
        <w:rPr>
          <w:rFonts w:ascii="Arial Narrow" w:eastAsia="Google Sans Text" w:hAnsi="Arial Narrow" w:cs="Times New Roman"/>
          <w:color w:val="1B1C1D"/>
          <w:sz w:val="24"/>
          <w:szCs w:val="24"/>
        </w:rPr>
        <w:t xml:space="preserve"> Mengukur pencapaian tujuan pembelajaran secara komprehensif, baik dari aspek pengetahuan, keterampilan aplikasi, maupun internalisasi nilai.</w:t>
      </w:r>
    </w:p>
    <w:p w14:paraId="322484B6" w14:textId="77777777" w:rsidR="00E84788" w:rsidRPr="006905B7" w:rsidRDefault="00E84788" w:rsidP="00E84788">
      <w:pPr>
        <w:pStyle w:val="Normal1"/>
        <w:pBdr>
          <w:top w:val="nil"/>
          <w:left w:val="nil"/>
          <w:bottom w:val="nil"/>
          <w:right w:val="nil"/>
          <w:between w:val="nil"/>
        </w:pBdr>
        <w:spacing w:before="60" w:after="60"/>
        <w:ind w:left="284" w:hanging="284"/>
        <w:jc w:val="both"/>
        <w:rPr>
          <w:rFonts w:ascii="Arial Narrow" w:eastAsia="Google Sans Text" w:hAnsi="Arial Narrow" w:cs="Times New Roman"/>
          <w:b/>
          <w:i/>
          <w:iCs/>
          <w:color w:val="1B1C1D"/>
          <w:sz w:val="24"/>
          <w:szCs w:val="24"/>
        </w:rPr>
      </w:pPr>
      <w:r w:rsidRPr="006905B7">
        <w:rPr>
          <w:rFonts w:ascii="Arial Narrow" w:eastAsia="Google Sans Text" w:hAnsi="Arial Narrow" w:cs="Times New Roman"/>
          <w:b/>
          <w:i/>
          <w:iCs/>
          <w:color w:val="1B1C1D"/>
          <w:sz w:val="24"/>
          <w:szCs w:val="24"/>
        </w:rPr>
        <w:t>Tugas Proyek Aksi Akhlak Mulia (Portofolio):</w:t>
      </w:r>
    </w:p>
    <w:p w14:paraId="3E04148E"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color w:val="1B1C1D"/>
          <w:sz w:val="24"/>
          <w:szCs w:val="24"/>
        </w:rPr>
        <w:t xml:space="preserve">"Pilihlah salah satu dari empat akhlak mulia (memenuhi janji, mensyukuri nikmat, memelihara lisan, atau menutupi aib orang lain) yang paling relevan dengan tantangan pribadimu. Buatlah sebuah </w:t>
      </w:r>
      <w:r w:rsidRPr="006905B7">
        <w:rPr>
          <w:rFonts w:ascii="Arial Narrow" w:eastAsia="Google Sans Text" w:hAnsi="Arial Narrow" w:cs="Times New Roman"/>
          <w:color w:val="1B1C1D"/>
          <w:sz w:val="24"/>
          <w:szCs w:val="24"/>
        </w:rPr>
        <w:lastRenderedPageBreak/>
        <w:t xml:space="preserve">'Proyek Aksi Akhlak Mulia' dalam bentuk digital (misalnya: video kampanye 1-2 menit, infografis serial di Instagram, </w:t>
      </w:r>
      <w:r w:rsidRPr="006905B7">
        <w:rPr>
          <w:rFonts w:ascii="Arial Narrow" w:eastAsia="Google Sans Text" w:hAnsi="Arial Narrow" w:cs="Times New Roman"/>
          <w:i/>
          <w:color w:val="1B1C1D"/>
          <w:sz w:val="24"/>
          <w:szCs w:val="24"/>
        </w:rPr>
        <w:t>podcast</w:t>
      </w:r>
      <w:r w:rsidRPr="006905B7">
        <w:rPr>
          <w:rFonts w:ascii="Arial Narrow" w:eastAsia="Google Sans Text" w:hAnsi="Arial Narrow" w:cs="Times New Roman"/>
          <w:color w:val="1B1C1D"/>
          <w:sz w:val="24"/>
          <w:szCs w:val="24"/>
        </w:rPr>
        <w:t xml:space="preserve"> singkat, atau kumpulan ilustrasi/komik) yang berisi:</w:t>
      </w:r>
    </w:p>
    <w:p w14:paraId="3D956EA4" w14:textId="77777777" w:rsidR="00E84788" w:rsidRPr="006905B7" w:rsidRDefault="00E84788" w:rsidP="00E84788">
      <w:pPr>
        <w:pStyle w:val="Normal1"/>
        <w:numPr>
          <w:ilvl w:val="2"/>
          <w:numId w:val="150"/>
        </w:numPr>
        <w:pBdr>
          <w:top w:val="nil"/>
          <w:left w:val="nil"/>
          <w:bottom w:val="nil"/>
          <w:right w:val="nil"/>
          <w:between w:val="nil"/>
        </w:pBdr>
        <w:spacing w:before="60" w:after="60"/>
        <w:ind w:left="567" w:hanging="283"/>
        <w:jc w:val="both"/>
        <w:rPr>
          <w:rFonts w:ascii="Arial Narrow" w:hAnsi="Arial Narrow" w:cs="Times New Roman"/>
          <w:sz w:val="24"/>
        </w:rPr>
      </w:pPr>
      <w:r w:rsidRPr="006905B7">
        <w:rPr>
          <w:rFonts w:ascii="Arial Narrow" w:eastAsia="Google Sans Text" w:hAnsi="Arial Narrow" w:cs="Times New Roman"/>
          <w:color w:val="1B1C1D"/>
          <w:sz w:val="24"/>
          <w:szCs w:val="24"/>
        </w:rPr>
        <w:t>Penjelasan singkat tentang akhlak yang kamu pilih beserta dalilnya.</w:t>
      </w:r>
    </w:p>
    <w:p w14:paraId="28C2685D" w14:textId="77777777" w:rsidR="00E84788" w:rsidRPr="006905B7" w:rsidRDefault="00E84788" w:rsidP="00E84788">
      <w:pPr>
        <w:pStyle w:val="Normal1"/>
        <w:numPr>
          <w:ilvl w:val="2"/>
          <w:numId w:val="150"/>
        </w:numPr>
        <w:pBdr>
          <w:top w:val="nil"/>
          <w:left w:val="nil"/>
          <w:bottom w:val="nil"/>
          <w:right w:val="nil"/>
          <w:between w:val="nil"/>
        </w:pBdr>
        <w:spacing w:before="60" w:after="60"/>
        <w:ind w:left="567" w:hanging="283"/>
        <w:jc w:val="both"/>
        <w:rPr>
          <w:rFonts w:ascii="Arial Narrow" w:hAnsi="Arial Narrow" w:cs="Times New Roman"/>
          <w:sz w:val="24"/>
        </w:rPr>
      </w:pPr>
      <w:r w:rsidRPr="006905B7">
        <w:rPr>
          <w:rFonts w:ascii="Arial Narrow" w:eastAsia="Google Sans Text" w:hAnsi="Arial Narrow" w:cs="Times New Roman"/>
          <w:color w:val="1B1C1D"/>
          <w:sz w:val="24"/>
          <w:szCs w:val="24"/>
        </w:rPr>
        <w:t>Studi kasus/contoh nyata yang relevan.</w:t>
      </w:r>
    </w:p>
    <w:p w14:paraId="452A8902" w14:textId="77777777" w:rsidR="00E84788" w:rsidRPr="006905B7" w:rsidRDefault="00E84788" w:rsidP="00E84788">
      <w:pPr>
        <w:pStyle w:val="Normal1"/>
        <w:numPr>
          <w:ilvl w:val="2"/>
          <w:numId w:val="150"/>
        </w:numPr>
        <w:pBdr>
          <w:top w:val="nil"/>
          <w:left w:val="nil"/>
          <w:bottom w:val="nil"/>
          <w:right w:val="nil"/>
          <w:between w:val="nil"/>
        </w:pBdr>
        <w:spacing w:before="60" w:after="60"/>
        <w:ind w:left="567" w:hanging="283"/>
        <w:jc w:val="both"/>
        <w:rPr>
          <w:rFonts w:ascii="Arial Narrow" w:hAnsi="Arial Narrow" w:cs="Times New Roman"/>
          <w:sz w:val="24"/>
        </w:rPr>
      </w:pPr>
      <w:r w:rsidRPr="006905B7">
        <w:rPr>
          <w:rFonts w:ascii="Arial Narrow" w:eastAsia="Google Sans Text" w:hAnsi="Arial Narrow" w:cs="Times New Roman"/>
          <w:color w:val="1B1C1D"/>
          <w:sz w:val="24"/>
          <w:szCs w:val="24"/>
        </w:rPr>
        <w:t>Refleksi pribadi tentang mengapa akhlak ini penting bagimu.</w:t>
      </w:r>
    </w:p>
    <w:p w14:paraId="0BD6E7AC" w14:textId="77777777" w:rsidR="00E84788" w:rsidRPr="006905B7" w:rsidRDefault="00E84788" w:rsidP="00E84788">
      <w:pPr>
        <w:pStyle w:val="Normal1"/>
        <w:numPr>
          <w:ilvl w:val="2"/>
          <w:numId w:val="150"/>
        </w:numPr>
        <w:pBdr>
          <w:top w:val="nil"/>
          <w:left w:val="nil"/>
          <w:bottom w:val="nil"/>
          <w:right w:val="nil"/>
          <w:between w:val="nil"/>
        </w:pBdr>
        <w:spacing w:before="60" w:after="60"/>
        <w:ind w:left="567" w:hanging="283"/>
        <w:jc w:val="both"/>
        <w:rPr>
          <w:rFonts w:ascii="Arial Narrow" w:hAnsi="Arial Narrow" w:cs="Times New Roman"/>
          <w:sz w:val="24"/>
        </w:rPr>
      </w:pPr>
      <w:r w:rsidRPr="006905B7">
        <w:rPr>
          <w:rFonts w:ascii="Arial Narrow" w:eastAsia="Google Sans Text" w:hAnsi="Arial Narrow" w:cs="Times New Roman"/>
          <w:color w:val="1B1C1D"/>
          <w:sz w:val="24"/>
          <w:szCs w:val="24"/>
        </w:rPr>
        <w:t>Rencana aksi konkret yang akan kamu lakukan untuk mengamalkan akhlak ini secara konsisten."</w:t>
      </w:r>
    </w:p>
    <w:p w14:paraId="4E827212" w14:textId="77777777" w:rsidR="00E84788" w:rsidRPr="006905B7"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i/>
          <w:iCs/>
          <w:color w:val="1B1C1D"/>
          <w:sz w:val="24"/>
          <w:szCs w:val="24"/>
        </w:rPr>
      </w:pPr>
      <w:r w:rsidRPr="006905B7">
        <w:rPr>
          <w:rFonts w:ascii="Arial Narrow" w:eastAsia="Google Sans Text" w:hAnsi="Arial Narrow" w:cs="Times New Roman"/>
          <w:b/>
          <w:i/>
          <w:iCs/>
          <w:color w:val="1B1C1D"/>
          <w:sz w:val="24"/>
          <w:szCs w:val="24"/>
        </w:rPr>
        <w:t>Rubrik Penilaian Proyek:</w:t>
      </w:r>
    </w:p>
    <w:p w14:paraId="7D5F0C67"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b/>
          <w:color w:val="1B1C1D"/>
          <w:sz w:val="24"/>
          <w:szCs w:val="24"/>
        </w:rPr>
        <w:t>Kedalaman Pemahaman:</w:t>
      </w:r>
      <w:r w:rsidRPr="006905B7">
        <w:rPr>
          <w:rFonts w:ascii="Arial Narrow" w:eastAsia="Google Sans Text" w:hAnsi="Arial Narrow" w:cs="Times New Roman"/>
          <w:color w:val="1B1C1D"/>
          <w:sz w:val="24"/>
          <w:szCs w:val="24"/>
        </w:rPr>
        <w:t xml:space="preserve"> Kejelasan konsep dan dalil yang disampaikan.</w:t>
      </w:r>
    </w:p>
    <w:p w14:paraId="426BD2E3"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b/>
          <w:color w:val="1B1C1D"/>
          <w:sz w:val="24"/>
          <w:szCs w:val="24"/>
        </w:rPr>
        <w:t>Relevansi &amp; Kontekstualisasi:</w:t>
      </w:r>
      <w:r w:rsidRPr="006905B7">
        <w:rPr>
          <w:rFonts w:ascii="Arial Narrow" w:eastAsia="Google Sans Text" w:hAnsi="Arial Narrow" w:cs="Times New Roman"/>
          <w:color w:val="1B1C1D"/>
          <w:sz w:val="24"/>
          <w:szCs w:val="24"/>
        </w:rPr>
        <w:t xml:space="preserve"> Keterkaitan dengan kehidupan nyata peserta didik.</w:t>
      </w:r>
    </w:p>
    <w:p w14:paraId="3D8637E4"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b/>
          <w:color w:val="1B1C1D"/>
          <w:sz w:val="24"/>
          <w:szCs w:val="24"/>
        </w:rPr>
        <w:t>Kreativitas &amp; Desain:</w:t>
      </w:r>
      <w:r w:rsidRPr="006905B7">
        <w:rPr>
          <w:rFonts w:ascii="Arial Narrow" w:eastAsia="Google Sans Text" w:hAnsi="Arial Narrow" w:cs="Times New Roman"/>
          <w:color w:val="1B1C1D"/>
          <w:sz w:val="24"/>
          <w:szCs w:val="24"/>
        </w:rPr>
        <w:t xml:space="preserve"> Orisinalitas dan daya tarik visual/audiovisual proyek.</w:t>
      </w:r>
    </w:p>
    <w:p w14:paraId="611AEF1B"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b/>
          <w:color w:val="1B1C1D"/>
          <w:sz w:val="24"/>
          <w:szCs w:val="24"/>
        </w:rPr>
        <w:t>Komitmen &amp; Refleksi Diri:</w:t>
      </w:r>
      <w:r w:rsidRPr="006905B7">
        <w:rPr>
          <w:rFonts w:ascii="Arial Narrow" w:eastAsia="Google Sans Text" w:hAnsi="Arial Narrow" w:cs="Times New Roman"/>
          <w:color w:val="1B1C1D"/>
          <w:sz w:val="24"/>
          <w:szCs w:val="24"/>
        </w:rPr>
        <w:t xml:space="preserve"> Keberanian menunjukkan refleksi pribadi dan rencana aksi yang realistis.</w:t>
      </w:r>
    </w:p>
    <w:p w14:paraId="6153D15F" w14:textId="77777777" w:rsidR="00E84788" w:rsidRPr="006905B7" w:rsidRDefault="00E84788" w:rsidP="00E84788">
      <w:pPr>
        <w:pStyle w:val="Normal1"/>
        <w:pBdr>
          <w:top w:val="nil"/>
          <w:left w:val="nil"/>
          <w:bottom w:val="nil"/>
          <w:right w:val="nil"/>
          <w:between w:val="nil"/>
        </w:pBdr>
        <w:spacing w:before="60" w:after="60"/>
        <w:ind w:left="284" w:hanging="284"/>
        <w:jc w:val="both"/>
        <w:rPr>
          <w:rFonts w:ascii="Arial Narrow" w:eastAsia="Google Sans Text" w:hAnsi="Arial Narrow" w:cs="Times New Roman"/>
          <w:b/>
          <w:i/>
          <w:iCs/>
          <w:color w:val="1B1C1D"/>
          <w:sz w:val="24"/>
          <w:szCs w:val="24"/>
        </w:rPr>
      </w:pPr>
      <w:r w:rsidRPr="006905B7">
        <w:rPr>
          <w:rFonts w:ascii="Arial Narrow" w:eastAsia="Google Sans Text" w:hAnsi="Arial Narrow" w:cs="Times New Roman"/>
          <w:b/>
          <w:i/>
          <w:iCs/>
          <w:color w:val="1B1C1D"/>
          <w:sz w:val="24"/>
          <w:szCs w:val="24"/>
        </w:rPr>
        <w:t>Tes Tertulis (Esai Analitis):</w:t>
      </w:r>
    </w:p>
    <w:p w14:paraId="67941F4C"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hAnsi="Arial Narrow" w:cs="Times New Roman"/>
          <w:sz w:val="24"/>
        </w:rPr>
      </w:pPr>
      <w:r w:rsidRPr="006905B7">
        <w:rPr>
          <w:rFonts w:ascii="Arial Narrow" w:eastAsia="Google Sans Text" w:hAnsi="Arial Narrow" w:cs="Times New Roman"/>
          <w:color w:val="1B1C1D"/>
          <w:sz w:val="24"/>
          <w:szCs w:val="24"/>
        </w:rPr>
        <w:t>Tugas: "Jelaskan keterkaitan antara perilaku mensyukuri nikmat dengan memelihara lisan. Berikan contoh bagaimana seseorang yang tidak bersyukur cenderung sulit memelihara lisannya, dan sebaliknya, bagaimana rasa syukur dapat membantu seseorang menjaga perkataannya. Lengkapi dengan dalil naqli yang relevan."</w:t>
      </w:r>
    </w:p>
    <w:p w14:paraId="38819521" w14:textId="77777777" w:rsidR="00E84788" w:rsidRPr="006905B7" w:rsidRDefault="00E84788" w:rsidP="00E84788">
      <w:pPr>
        <w:pStyle w:val="Normal1"/>
        <w:pBdr>
          <w:top w:val="nil"/>
          <w:left w:val="nil"/>
          <w:bottom w:val="nil"/>
          <w:right w:val="nil"/>
          <w:between w:val="nil"/>
        </w:pBdr>
        <w:spacing w:before="60" w:after="60"/>
        <w:ind w:left="284" w:hanging="284"/>
        <w:jc w:val="both"/>
        <w:rPr>
          <w:rFonts w:ascii="Arial Narrow" w:eastAsia="Google Sans Text" w:hAnsi="Arial Narrow" w:cs="Times New Roman"/>
          <w:b/>
          <w:i/>
          <w:iCs/>
          <w:color w:val="1B1C1D"/>
          <w:sz w:val="24"/>
          <w:szCs w:val="24"/>
        </w:rPr>
      </w:pPr>
      <w:r w:rsidRPr="006905B7">
        <w:rPr>
          <w:rFonts w:ascii="Arial Narrow" w:eastAsia="Google Sans Text" w:hAnsi="Arial Narrow" w:cs="Times New Roman"/>
          <w:b/>
          <w:i/>
          <w:iCs/>
          <w:color w:val="1B1C1D"/>
          <w:sz w:val="24"/>
          <w:szCs w:val="24"/>
        </w:rPr>
        <w:t>Rubrik Penilaian Tes Tertulis:</w:t>
      </w:r>
    </w:p>
    <w:p w14:paraId="5E42E9C1"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sz w:val="24"/>
          <w:szCs w:val="24"/>
        </w:rPr>
      </w:pPr>
      <w:r w:rsidRPr="006905B7">
        <w:rPr>
          <w:rFonts w:ascii="Arial Narrow" w:eastAsia="Google Sans Text" w:hAnsi="Arial Narrow" w:cs="Times New Roman"/>
          <w:color w:val="1B1C1D"/>
          <w:sz w:val="24"/>
          <w:szCs w:val="24"/>
        </w:rPr>
        <w:t>Pemahaman konsep dan keterkaitan antar akhlak.</w:t>
      </w:r>
    </w:p>
    <w:p w14:paraId="480E77FD" w14:textId="77777777" w:rsidR="00E84788" w:rsidRPr="006905B7"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sz w:val="24"/>
          <w:szCs w:val="24"/>
        </w:rPr>
      </w:pPr>
      <w:r w:rsidRPr="006905B7">
        <w:rPr>
          <w:rFonts w:ascii="Arial Narrow" w:eastAsia="Google Sans Text" w:hAnsi="Arial Narrow" w:cs="Times New Roman"/>
          <w:color w:val="1B1C1D"/>
          <w:sz w:val="24"/>
          <w:szCs w:val="24"/>
        </w:rPr>
        <w:t>Kemampuan analisis dan memberikan contoh konkret.</w:t>
      </w:r>
    </w:p>
    <w:p w14:paraId="6E1E0DCF" w14:textId="77777777" w:rsidR="00E84788"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sz w:val="24"/>
          <w:szCs w:val="24"/>
        </w:rPr>
      </w:pPr>
      <w:r w:rsidRPr="006905B7">
        <w:rPr>
          <w:rFonts w:ascii="Arial Narrow" w:eastAsia="Google Sans Text" w:hAnsi="Arial Narrow" w:cs="Times New Roman"/>
          <w:color w:val="1B1C1D"/>
          <w:sz w:val="24"/>
          <w:szCs w:val="24"/>
        </w:rPr>
        <w:t>Kelengkapan dalil naqli dan penjelasannya.</w:t>
      </w:r>
    </w:p>
    <w:p w14:paraId="1204A36E" w14:textId="77777777" w:rsidR="00E84788" w:rsidRDefault="00E84788" w:rsidP="00E84788">
      <w:pPr>
        <w:pStyle w:val="Normal1"/>
        <w:numPr>
          <w:ilvl w:val="0"/>
          <w:numId w:val="140"/>
        </w:numPr>
        <w:pBdr>
          <w:top w:val="nil"/>
          <w:left w:val="nil"/>
          <w:bottom w:val="nil"/>
          <w:right w:val="nil"/>
          <w:between w:val="nil"/>
        </w:pBdr>
        <w:spacing w:before="60" w:after="60"/>
        <w:ind w:left="284" w:hanging="284"/>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Sistematika penulisan esai yang logis dan koheren</w:t>
      </w:r>
    </w:p>
    <w:p w14:paraId="56FE75B9" w14:textId="77777777" w:rsidR="00E84788"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3075E9E5" w14:textId="77777777" w:rsidR="00E84788" w:rsidRPr="00657AAE" w:rsidRDefault="00E84788" w:rsidP="00E84788">
      <w:pPr>
        <w:pStyle w:val="Normal1"/>
        <w:numPr>
          <w:ilvl w:val="0"/>
          <w:numId w:val="151"/>
        </w:numPr>
        <w:pBdr>
          <w:top w:val="nil"/>
          <w:left w:val="nil"/>
          <w:bottom w:val="nil"/>
          <w:right w:val="nil"/>
          <w:between w:val="nil"/>
        </w:pBdr>
        <w:shd w:val="clear" w:color="auto" w:fill="FDE9D9" w:themeFill="accent6" w:themeFillTint="33"/>
        <w:spacing w:before="60" w:after="60"/>
        <w:ind w:left="284" w:hanging="284"/>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Penilaian Sikap</w:t>
      </w:r>
      <w:r w:rsidRPr="00657AAE">
        <w:rPr>
          <w:rFonts w:ascii="Arial Narrow" w:eastAsia="Google Sans Text" w:hAnsi="Arial Narrow" w:cs="Times New Roman"/>
          <w:b/>
          <w:color w:val="1B1C1D"/>
          <w:sz w:val="24"/>
          <w:szCs w:val="24"/>
        </w:rPr>
        <w:tab/>
      </w:r>
    </w:p>
    <w:p w14:paraId="369ACD69"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(Saya adalah Pribadi yang Humanis)</w:t>
      </w:r>
      <w:r w:rsidRPr="00657AAE">
        <w:rPr>
          <w:rFonts w:ascii="Arial Narrow" w:eastAsia="Google Sans Text" w:hAnsi="Arial Narrow" w:cs="Times New Roman"/>
          <w:b/>
          <w:color w:val="1B1C1D"/>
          <w:sz w:val="24"/>
          <w:szCs w:val="24"/>
        </w:rPr>
        <w:tab/>
      </w:r>
    </w:p>
    <w:p w14:paraId="6BC7049B"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Setelah kalian menyelesaikan pembelajaran pada materi Bukti Iman : Memenuhi Janji, Mensyukuri Nikmat, Menjaga Lisan, dan Menutupi Aib Oranglain, maka silahkan melakukan refleksi dengan menuliskan jawaban pada pernyataan berikut :</w:t>
      </w:r>
    </w:p>
    <w:p w14:paraId="4D088D2B"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Keterangan:</w:t>
      </w:r>
    </w:p>
    <w:p w14:paraId="5C1C82F6"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Sll</w:t>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t>: Selalu</w:t>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t>Jr</w:t>
      </w:r>
      <w:r w:rsidRPr="00657AAE">
        <w:rPr>
          <w:rFonts w:ascii="Arial Narrow" w:eastAsia="Google Sans Text" w:hAnsi="Arial Narrow" w:cs="Times New Roman"/>
          <w:bCs/>
          <w:color w:val="1B1C1D"/>
          <w:sz w:val="24"/>
          <w:szCs w:val="24"/>
        </w:rPr>
        <w:tab/>
        <w:t>: Jarang</w:t>
      </w:r>
    </w:p>
    <w:p w14:paraId="4CD8F720"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Sr</w:t>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t>: Sering</w:t>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t>Tp</w:t>
      </w:r>
      <w:r w:rsidRPr="00657AAE">
        <w:rPr>
          <w:rFonts w:ascii="Arial Narrow" w:eastAsia="Google Sans Text" w:hAnsi="Arial Narrow" w:cs="Times New Roman"/>
          <w:bCs/>
          <w:color w:val="1B1C1D"/>
          <w:sz w:val="24"/>
          <w:szCs w:val="24"/>
        </w:rPr>
        <w:tab/>
        <w:t>: Tidak Pernah</w:t>
      </w:r>
    </w:p>
    <w:p w14:paraId="3A8D65B6"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Kd</w:t>
      </w:r>
      <w:r w:rsidRPr="00657AAE">
        <w:rPr>
          <w:rFonts w:ascii="Arial Narrow" w:eastAsia="Google Sans Text" w:hAnsi="Arial Narrow" w:cs="Times New Roman"/>
          <w:bCs/>
          <w:color w:val="1B1C1D"/>
          <w:sz w:val="24"/>
          <w:szCs w:val="24"/>
        </w:rPr>
        <w:tab/>
      </w:r>
      <w:r w:rsidRPr="00657AAE">
        <w:rPr>
          <w:rFonts w:ascii="Arial Narrow" w:eastAsia="Google Sans Text" w:hAnsi="Arial Narrow" w:cs="Times New Roman"/>
          <w:bCs/>
          <w:color w:val="1B1C1D"/>
          <w:sz w:val="24"/>
          <w:szCs w:val="24"/>
        </w:rPr>
        <w:tab/>
        <w:t>: Kadang-kadang</w:t>
      </w:r>
    </w:p>
    <w:tbl>
      <w:tblPr>
        <w:tblStyle w:val="TableGrid"/>
        <w:tblW w:w="8931" w:type="dxa"/>
        <w:tblInd w:w="-5" w:type="dxa"/>
        <w:tblLook w:val="04A0" w:firstRow="1" w:lastRow="0" w:firstColumn="1" w:lastColumn="0" w:noHBand="0" w:noVBand="1"/>
      </w:tblPr>
      <w:tblGrid>
        <w:gridCol w:w="479"/>
        <w:gridCol w:w="3770"/>
        <w:gridCol w:w="421"/>
        <w:gridCol w:w="424"/>
        <w:gridCol w:w="479"/>
        <w:gridCol w:w="422"/>
        <w:gridCol w:w="464"/>
        <w:gridCol w:w="2472"/>
      </w:tblGrid>
      <w:tr w:rsidR="00E84788" w:rsidRPr="00657AAE" w14:paraId="0884D76F" w14:textId="77777777" w:rsidTr="00E324DE">
        <w:trPr>
          <w:trHeight w:val="353"/>
        </w:trPr>
        <w:tc>
          <w:tcPr>
            <w:tcW w:w="4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D83BDD9"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No</w:t>
            </w:r>
          </w:p>
        </w:tc>
        <w:tc>
          <w:tcPr>
            <w:tcW w:w="37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21719A8"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Pernyataan</w:t>
            </w:r>
          </w:p>
        </w:tc>
        <w:tc>
          <w:tcPr>
            <w:tcW w:w="42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40041E"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Sl</w:t>
            </w:r>
          </w:p>
        </w:tc>
        <w:tc>
          <w:tcPr>
            <w:tcW w:w="42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1EAD4AF"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Sr</w:t>
            </w:r>
          </w:p>
        </w:tc>
        <w:tc>
          <w:tcPr>
            <w:tcW w:w="4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EDF2B2"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Kd</w:t>
            </w:r>
          </w:p>
        </w:tc>
        <w:tc>
          <w:tcPr>
            <w:tcW w:w="4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848E8C"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Jr</w:t>
            </w:r>
          </w:p>
        </w:tc>
        <w:tc>
          <w:tcPr>
            <w:tcW w:w="46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75D82AE"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Tp</w:t>
            </w:r>
          </w:p>
        </w:tc>
        <w:tc>
          <w:tcPr>
            <w:tcW w:w="247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6AFD51" w14:textId="77777777" w:rsidR="00E84788" w:rsidRPr="00657AAE" w:rsidRDefault="00E84788" w:rsidP="00E324DE">
            <w:pPr>
              <w:pStyle w:val="Normal1"/>
              <w:widowControl w:val="0"/>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Alasan</w:t>
            </w:r>
          </w:p>
        </w:tc>
      </w:tr>
      <w:tr w:rsidR="00E84788" w:rsidRPr="00657AAE" w14:paraId="032200D0"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6B4969FB"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1</w:t>
            </w:r>
          </w:p>
        </w:tc>
        <w:tc>
          <w:tcPr>
            <w:tcW w:w="3770" w:type="dxa"/>
            <w:tcBorders>
              <w:top w:val="single" w:sz="4" w:space="0" w:color="auto"/>
              <w:left w:val="single" w:sz="4" w:space="0" w:color="auto"/>
              <w:bottom w:val="single" w:sz="4" w:space="0" w:color="auto"/>
              <w:right w:val="single" w:sz="4" w:space="0" w:color="auto"/>
            </w:tcBorders>
            <w:hideMark/>
          </w:tcPr>
          <w:p w14:paraId="7A73A5E9"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berhati-hati dalam membuat janji yang akan saya lakukan</w:t>
            </w:r>
          </w:p>
        </w:tc>
        <w:tc>
          <w:tcPr>
            <w:tcW w:w="421" w:type="dxa"/>
            <w:tcBorders>
              <w:top w:val="single" w:sz="4" w:space="0" w:color="auto"/>
              <w:left w:val="single" w:sz="4" w:space="0" w:color="auto"/>
              <w:bottom w:val="single" w:sz="4" w:space="0" w:color="auto"/>
              <w:right w:val="single" w:sz="4" w:space="0" w:color="auto"/>
            </w:tcBorders>
          </w:tcPr>
          <w:p w14:paraId="41B0D2DB"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3795F519"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0EE89C3F"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0CBEE06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11B375C9"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CBA537F"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089B8659"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4A85DE97"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2</w:t>
            </w:r>
          </w:p>
        </w:tc>
        <w:tc>
          <w:tcPr>
            <w:tcW w:w="3770" w:type="dxa"/>
            <w:tcBorders>
              <w:top w:val="single" w:sz="4" w:space="0" w:color="auto"/>
              <w:left w:val="single" w:sz="4" w:space="0" w:color="auto"/>
              <w:bottom w:val="single" w:sz="4" w:space="0" w:color="auto"/>
              <w:right w:val="single" w:sz="4" w:space="0" w:color="auto"/>
            </w:tcBorders>
            <w:hideMark/>
          </w:tcPr>
          <w:p w14:paraId="0CB9151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menjaga diri untuk memenuhi janji yang sudah saya buat</w:t>
            </w:r>
          </w:p>
        </w:tc>
        <w:tc>
          <w:tcPr>
            <w:tcW w:w="421" w:type="dxa"/>
            <w:tcBorders>
              <w:top w:val="single" w:sz="4" w:space="0" w:color="auto"/>
              <w:left w:val="single" w:sz="4" w:space="0" w:color="auto"/>
              <w:bottom w:val="single" w:sz="4" w:space="0" w:color="auto"/>
              <w:right w:val="single" w:sz="4" w:space="0" w:color="auto"/>
            </w:tcBorders>
          </w:tcPr>
          <w:p w14:paraId="336AA96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1DF0FDE1"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41485C15"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10016614"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20B5B594"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7603BDF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0974A4BF"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517DC119"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3</w:t>
            </w:r>
          </w:p>
        </w:tc>
        <w:tc>
          <w:tcPr>
            <w:tcW w:w="3770" w:type="dxa"/>
            <w:tcBorders>
              <w:top w:val="single" w:sz="4" w:space="0" w:color="auto"/>
              <w:left w:val="single" w:sz="4" w:space="0" w:color="auto"/>
              <w:bottom w:val="single" w:sz="4" w:space="0" w:color="auto"/>
              <w:right w:val="single" w:sz="4" w:space="0" w:color="auto"/>
            </w:tcBorders>
            <w:hideMark/>
          </w:tcPr>
          <w:p w14:paraId="6065C1D5"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menerima setiap ketentuan Allah dengan ikhlas</w:t>
            </w:r>
          </w:p>
        </w:tc>
        <w:tc>
          <w:tcPr>
            <w:tcW w:w="421" w:type="dxa"/>
            <w:tcBorders>
              <w:top w:val="single" w:sz="4" w:space="0" w:color="auto"/>
              <w:left w:val="single" w:sz="4" w:space="0" w:color="auto"/>
              <w:bottom w:val="single" w:sz="4" w:space="0" w:color="auto"/>
              <w:right w:val="single" w:sz="4" w:space="0" w:color="auto"/>
            </w:tcBorders>
          </w:tcPr>
          <w:p w14:paraId="3AC9FBD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71CF63C9"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3C33F97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30F58C1E"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570D1E7C"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D574EBE"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47652CB7"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5AE0DF12"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4</w:t>
            </w:r>
          </w:p>
        </w:tc>
        <w:tc>
          <w:tcPr>
            <w:tcW w:w="3770" w:type="dxa"/>
            <w:tcBorders>
              <w:top w:val="single" w:sz="4" w:space="0" w:color="auto"/>
              <w:left w:val="single" w:sz="4" w:space="0" w:color="auto"/>
              <w:bottom w:val="single" w:sz="4" w:space="0" w:color="auto"/>
              <w:right w:val="single" w:sz="4" w:space="0" w:color="auto"/>
            </w:tcBorders>
            <w:hideMark/>
          </w:tcPr>
          <w:p w14:paraId="7FDA8B6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Saya mengungkapkan rasa syukur </w:t>
            </w:r>
            <w:r w:rsidRPr="00657AAE">
              <w:rPr>
                <w:rFonts w:ascii="Arial Narrow" w:eastAsia="Google Sans Text" w:hAnsi="Arial Narrow" w:cs="Times New Roman"/>
                <w:bCs/>
                <w:color w:val="1B1C1D"/>
                <w:sz w:val="24"/>
                <w:szCs w:val="24"/>
              </w:rPr>
              <w:lastRenderedPageBreak/>
              <w:t>ketika Allah memberikan nikmat dan keberhasilan</w:t>
            </w:r>
          </w:p>
        </w:tc>
        <w:tc>
          <w:tcPr>
            <w:tcW w:w="421" w:type="dxa"/>
            <w:tcBorders>
              <w:top w:val="single" w:sz="4" w:space="0" w:color="auto"/>
              <w:left w:val="single" w:sz="4" w:space="0" w:color="auto"/>
              <w:bottom w:val="single" w:sz="4" w:space="0" w:color="auto"/>
              <w:right w:val="single" w:sz="4" w:space="0" w:color="auto"/>
            </w:tcBorders>
          </w:tcPr>
          <w:p w14:paraId="7E22F4C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1E14D0E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1F9F15B2"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3510171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4552CDDC"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14B0381B"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28D07D52"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0F713835"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5</w:t>
            </w:r>
          </w:p>
        </w:tc>
        <w:tc>
          <w:tcPr>
            <w:tcW w:w="3770" w:type="dxa"/>
            <w:tcBorders>
              <w:top w:val="single" w:sz="4" w:space="0" w:color="auto"/>
              <w:left w:val="single" w:sz="4" w:space="0" w:color="auto"/>
              <w:bottom w:val="single" w:sz="4" w:space="0" w:color="auto"/>
              <w:right w:val="single" w:sz="4" w:space="0" w:color="auto"/>
            </w:tcBorders>
            <w:hideMark/>
          </w:tcPr>
          <w:p w14:paraId="058606EC"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mengembangkan diri untuk belajar dan meningkatkan diri dengan kemampuan baru</w:t>
            </w:r>
          </w:p>
        </w:tc>
        <w:tc>
          <w:tcPr>
            <w:tcW w:w="421" w:type="dxa"/>
            <w:tcBorders>
              <w:top w:val="single" w:sz="4" w:space="0" w:color="auto"/>
              <w:left w:val="single" w:sz="4" w:space="0" w:color="auto"/>
              <w:bottom w:val="single" w:sz="4" w:space="0" w:color="auto"/>
              <w:right w:val="single" w:sz="4" w:space="0" w:color="auto"/>
            </w:tcBorders>
          </w:tcPr>
          <w:p w14:paraId="01C45205"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638B4BD4"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71E8DED4"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0DB9618E"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1BE045D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5E477B1"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41EB900A"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61647938"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6</w:t>
            </w:r>
          </w:p>
        </w:tc>
        <w:tc>
          <w:tcPr>
            <w:tcW w:w="3770" w:type="dxa"/>
            <w:tcBorders>
              <w:top w:val="single" w:sz="4" w:space="0" w:color="auto"/>
              <w:left w:val="single" w:sz="4" w:space="0" w:color="auto"/>
              <w:bottom w:val="single" w:sz="4" w:space="0" w:color="auto"/>
              <w:right w:val="single" w:sz="4" w:space="0" w:color="auto"/>
            </w:tcBorders>
            <w:hideMark/>
          </w:tcPr>
          <w:p w14:paraId="668B4FA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menjaga ucapan dan perkataan agar tidak menyakiti orang lain</w:t>
            </w:r>
          </w:p>
        </w:tc>
        <w:tc>
          <w:tcPr>
            <w:tcW w:w="421" w:type="dxa"/>
            <w:tcBorders>
              <w:top w:val="single" w:sz="4" w:space="0" w:color="auto"/>
              <w:left w:val="single" w:sz="4" w:space="0" w:color="auto"/>
              <w:bottom w:val="single" w:sz="4" w:space="0" w:color="auto"/>
              <w:right w:val="single" w:sz="4" w:space="0" w:color="auto"/>
            </w:tcBorders>
          </w:tcPr>
          <w:p w14:paraId="097BB29B"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697F9E3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5FE60091"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15B0B14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368E2BF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0739728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344561E6"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0501B829"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7</w:t>
            </w:r>
          </w:p>
        </w:tc>
        <w:tc>
          <w:tcPr>
            <w:tcW w:w="3770" w:type="dxa"/>
            <w:tcBorders>
              <w:top w:val="single" w:sz="4" w:space="0" w:color="auto"/>
              <w:left w:val="single" w:sz="4" w:space="0" w:color="auto"/>
              <w:bottom w:val="single" w:sz="4" w:space="0" w:color="auto"/>
              <w:right w:val="single" w:sz="4" w:space="0" w:color="auto"/>
            </w:tcBorders>
            <w:hideMark/>
          </w:tcPr>
          <w:p w14:paraId="2E02BF4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menghindari perkataan kotor, bicara bohong dan bicara yang sia-sia</w:t>
            </w:r>
          </w:p>
        </w:tc>
        <w:tc>
          <w:tcPr>
            <w:tcW w:w="421" w:type="dxa"/>
            <w:tcBorders>
              <w:top w:val="single" w:sz="4" w:space="0" w:color="auto"/>
              <w:left w:val="single" w:sz="4" w:space="0" w:color="auto"/>
              <w:bottom w:val="single" w:sz="4" w:space="0" w:color="auto"/>
              <w:right w:val="single" w:sz="4" w:space="0" w:color="auto"/>
            </w:tcBorders>
          </w:tcPr>
          <w:p w14:paraId="3A71047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1CC47AB5"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38A43DCF"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0FE3EFB1"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366F035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5BDFD042"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21FE7B37"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64C979F0"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8</w:t>
            </w:r>
          </w:p>
        </w:tc>
        <w:tc>
          <w:tcPr>
            <w:tcW w:w="3770" w:type="dxa"/>
            <w:tcBorders>
              <w:top w:val="single" w:sz="4" w:space="0" w:color="auto"/>
              <w:left w:val="single" w:sz="4" w:space="0" w:color="auto"/>
              <w:bottom w:val="single" w:sz="4" w:space="0" w:color="auto"/>
              <w:right w:val="single" w:sz="4" w:space="0" w:color="auto"/>
            </w:tcBorders>
            <w:hideMark/>
          </w:tcPr>
          <w:p w14:paraId="2057CDAC"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menjaga dari perbuatan ghibah, fitnah dan aniaya</w:t>
            </w:r>
          </w:p>
        </w:tc>
        <w:tc>
          <w:tcPr>
            <w:tcW w:w="421" w:type="dxa"/>
            <w:tcBorders>
              <w:top w:val="single" w:sz="4" w:space="0" w:color="auto"/>
              <w:left w:val="single" w:sz="4" w:space="0" w:color="auto"/>
              <w:bottom w:val="single" w:sz="4" w:space="0" w:color="auto"/>
              <w:right w:val="single" w:sz="4" w:space="0" w:color="auto"/>
            </w:tcBorders>
          </w:tcPr>
          <w:p w14:paraId="6379FF0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5A39643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66C6866B"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691F9B0C"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7C8C15F0"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25329EB0"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0B6622BD"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3AC9A614"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9</w:t>
            </w:r>
          </w:p>
        </w:tc>
        <w:tc>
          <w:tcPr>
            <w:tcW w:w="3770" w:type="dxa"/>
            <w:tcBorders>
              <w:top w:val="single" w:sz="4" w:space="0" w:color="auto"/>
              <w:left w:val="single" w:sz="4" w:space="0" w:color="auto"/>
              <w:bottom w:val="single" w:sz="4" w:space="0" w:color="auto"/>
              <w:right w:val="single" w:sz="4" w:space="0" w:color="auto"/>
            </w:tcBorders>
            <w:hideMark/>
          </w:tcPr>
          <w:p w14:paraId="64F51079"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menjaga amanah yang diberikan orang lain kepada saya</w:t>
            </w:r>
          </w:p>
        </w:tc>
        <w:tc>
          <w:tcPr>
            <w:tcW w:w="421" w:type="dxa"/>
            <w:tcBorders>
              <w:top w:val="single" w:sz="4" w:space="0" w:color="auto"/>
              <w:left w:val="single" w:sz="4" w:space="0" w:color="auto"/>
              <w:bottom w:val="single" w:sz="4" w:space="0" w:color="auto"/>
              <w:right w:val="single" w:sz="4" w:space="0" w:color="auto"/>
            </w:tcBorders>
          </w:tcPr>
          <w:p w14:paraId="2885EF8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3543451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70BE79E4"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5657074E"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63C00F54"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5A18FB1B"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0645231D" w14:textId="77777777" w:rsidTr="00E324DE">
        <w:tc>
          <w:tcPr>
            <w:tcW w:w="479" w:type="dxa"/>
            <w:tcBorders>
              <w:top w:val="single" w:sz="4" w:space="0" w:color="auto"/>
              <w:left w:val="single" w:sz="4" w:space="0" w:color="auto"/>
              <w:bottom w:val="single" w:sz="4" w:space="0" w:color="auto"/>
              <w:right w:val="single" w:sz="4" w:space="0" w:color="auto"/>
            </w:tcBorders>
            <w:vAlign w:val="center"/>
            <w:hideMark/>
          </w:tcPr>
          <w:p w14:paraId="684F5DA9"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10</w:t>
            </w:r>
          </w:p>
        </w:tc>
        <w:tc>
          <w:tcPr>
            <w:tcW w:w="3770" w:type="dxa"/>
            <w:tcBorders>
              <w:top w:val="single" w:sz="4" w:space="0" w:color="auto"/>
              <w:left w:val="single" w:sz="4" w:space="0" w:color="auto"/>
              <w:bottom w:val="single" w:sz="4" w:space="0" w:color="auto"/>
              <w:right w:val="single" w:sz="4" w:space="0" w:color="auto"/>
            </w:tcBorders>
            <w:hideMark/>
          </w:tcPr>
          <w:p w14:paraId="47C914A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Saya menjaga diri dari membuka aib atau cela dari orang lain.</w:t>
            </w:r>
          </w:p>
        </w:tc>
        <w:tc>
          <w:tcPr>
            <w:tcW w:w="421" w:type="dxa"/>
            <w:tcBorders>
              <w:top w:val="single" w:sz="4" w:space="0" w:color="auto"/>
              <w:left w:val="single" w:sz="4" w:space="0" w:color="auto"/>
              <w:bottom w:val="single" w:sz="4" w:space="0" w:color="auto"/>
              <w:right w:val="single" w:sz="4" w:space="0" w:color="auto"/>
            </w:tcBorders>
          </w:tcPr>
          <w:p w14:paraId="082A38F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4" w:type="dxa"/>
            <w:tcBorders>
              <w:top w:val="single" w:sz="4" w:space="0" w:color="auto"/>
              <w:left w:val="single" w:sz="4" w:space="0" w:color="auto"/>
              <w:bottom w:val="single" w:sz="4" w:space="0" w:color="auto"/>
              <w:right w:val="single" w:sz="4" w:space="0" w:color="auto"/>
            </w:tcBorders>
          </w:tcPr>
          <w:p w14:paraId="56D81D9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79" w:type="dxa"/>
            <w:tcBorders>
              <w:top w:val="single" w:sz="4" w:space="0" w:color="auto"/>
              <w:left w:val="single" w:sz="4" w:space="0" w:color="auto"/>
              <w:bottom w:val="single" w:sz="4" w:space="0" w:color="auto"/>
              <w:right w:val="single" w:sz="4" w:space="0" w:color="auto"/>
            </w:tcBorders>
          </w:tcPr>
          <w:p w14:paraId="3BF41D19"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22" w:type="dxa"/>
            <w:tcBorders>
              <w:top w:val="single" w:sz="4" w:space="0" w:color="auto"/>
              <w:left w:val="single" w:sz="4" w:space="0" w:color="auto"/>
              <w:bottom w:val="single" w:sz="4" w:space="0" w:color="auto"/>
              <w:right w:val="single" w:sz="4" w:space="0" w:color="auto"/>
            </w:tcBorders>
          </w:tcPr>
          <w:p w14:paraId="1F0D097F"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464" w:type="dxa"/>
            <w:tcBorders>
              <w:top w:val="single" w:sz="4" w:space="0" w:color="auto"/>
              <w:left w:val="single" w:sz="4" w:space="0" w:color="auto"/>
              <w:bottom w:val="single" w:sz="4" w:space="0" w:color="auto"/>
              <w:right w:val="single" w:sz="4" w:space="0" w:color="auto"/>
            </w:tcBorders>
          </w:tcPr>
          <w:p w14:paraId="52321691"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2472" w:type="dxa"/>
            <w:tcBorders>
              <w:top w:val="single" w:sz="4" w:space="0" w:color="auto"/>
              <w:left w:val="single" w:sz="4" w:space="0" w:color="auto"/>
              <w:bottom w:val="single" w:sz="4" w:space="0" w:color="auto"/>
              <w:right w:val="single" w:sz="4" w:space="0" w:color="auto"/>
            </w:tcBorders>
          </w:tcPr>
          <w:p w14:paraId="669892D0"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bl>
    <w:p w14:paraId="2560B214"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p>
    <w:p w14:paraId="099C78FE" w14:textId="77777777" w:rsidR="00E84788" w:rsidRPr="00657AAE" w:rsidRDefault="00E84788" w:rsidP="00E84788">
      <w:pPr>
        <w:pStyle w:val="Normal1"/>
        <w:numPr>
          <w:ilvl w:val="0"/>
          <w:numId w:val="151"/>
        </w:numPr>
        <w:pBdr>
          <w:top w:val="nil"/>
          <w:left w:val="nil"/>
          <w:bottom w:val="nil"/>
          <w:right w:val="nil"/>
          <w:between w:val="nil"/>
        </w:pBdr>
        <w:shd w:val="clear" w:color="auto" w:fill="FDE9D9" w:themeFill="accent6" w:themeFillTint="33"/>
        <w:spacing w:before="60" w:after="60"/>
        <w:ind w:left="284" w:hanging="284"/>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Penilaian Pengetahuan</w:t>
      </w:r>
    </w:p>
    <w:p w14:paraId="52DA65F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A. Pilihan Ganda (</w:t>
      </w:r>
      <w:r w:rsidRPr="00657AAE">
        <w:rPr>
          <w:rFonts w:ascii="Arial Narrow" w:eastAsia="Google Sans Text" w:hAnsi="Arial Narrow" w:cs="Times New Roman"/>
          <w:b/>
          <w:i/>
          <w:iCs/>
          <w:color w:val="1B1C1D"/>
          <w:sz w:val="24"/>
          <w:szCs w:val="24"/>
        </w:rPr>
        <w:t>Multyple Choice</w:t>
      </w:r>
      <w:r w:rsidRPr="00657AAE">
        <w:rPr>
          <w:rFonts w:ascii="Arial Narrow" w:eastAsia="Google Sans Text" w:hAnsi="Arial Narrow" w:cs="Times New Roman"/>
          <w:b/>
          <w:color w:val="1B1C1D"/>
          <w:sz w:val="24"/>
          <w:szCs w:val="24"/>
        </w:rPr>
        <w:t>)</w:t>
      </w:r>
      <w:r w:rsidRPr="00657AAE">
        <w:rPr>
          <w:rFonts w:ascii="Arial Narrow" w:eastAsia="Google Sans Text" w:hAnsi="Arial Narrow" w:cs="Times New Roman"/>
          <w:b/>
          <w:color w:val="1B1C1D"/>
          <w:sz w:val="24"/>
          <w:szCs w:val="24"/>
        </w:rPr>
        <w:tab/>
      </w:r>
    </w:p>
    <w:p w14:paraId="1F8594D6"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Pilihlah jawaban yang benar dengan memberi tanda silang (X) untuk jawaban yang benar dari setiap pertanyaan!</w:t>
      </w:r>
    </w:p>
    <w:p w14:paraId="62AB97C1"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Memenuhi janji menjadi faktor penting keberhasilan dan kesuksesan seseorang. Rasulullah mencari contoh terbaik tentang itu. Berikut ini bukan keuntungan orang menepati janji, yaitu ….</w:t>
      </w:r>
    </w:p>
    <w:p w14:paraId="6BE9A1ED" w14:textId="77777777" w:rsidR="00E84788" w:rsidRPr="00657AAE" w:rsidRDefault="00E84788" w:rsidP="00E84788">
      <w:pPr>
        <w:pStyle w:val="Normal1"/>
        <w:numPr>
          <w:ilvl w:val="1"/>
          <w:numId w:val="153"/>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terus dicari keberadaanya, karena amanah sekali </w:t>
      </w:r>
    </w:p>
    <w:p w14:paraId="7CF5E0A1" w14:textId="77777777" w:rsidR="00E84788" w:rsidRPr="00657AAE" w:rsidRDefault="00E84788" w:rsidP="00E84788">
      <w:pPr>
        <w:pStyle w:val="Normal1"/>
        <w:numPr>
          <w:ilvl w:val="1"/>
          <w:numId w:val="153"/>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hidupnya menjadi berkah dan tidak pernah kurang </w:t>
      </w:r>
    </w:p>
    <w:p w14:paraId="7FB7711A" w14:textId="77777777" w:rsidR="00E84788" w:rsidRPr="00657AAE" w:rsidRDefault="00E84788" w:rsidP="00E84788">
      <w:pPr>
        <w:pStyle w:val="Normal1"/>
        <w:numPr>
          <w:ilvl w:val="1"/>
          <w:numId w:val="153"/>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hilang kekhawatiran dan kecemasan di segala situasi</w:t>
      </w:r>
    </w:p>
    <w:p w14:paraId="3B7AF2F3" w14:textId="77777777" w:rsidR="00E84788" w:rsidRPr="00657AAE" w:rsidRDefault="00E84788" w:rsidP="00E84788">
      <w:pPr>
        <w:pStyle w:val="Normal1"/>
        <w:numPr>
          <w:ilvl w:val="1"/>
          <w:numId w:val="153"/>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dikembalikan fungsi imannya ke dalam dada manusia </w:t>
      </w:r>
    </w:p>
    <w:p w14:paraId="76C71B88" w14:textId="77777777" w:rsidR="00E84788" w:rsidRPr="00657AAE" w:rsidRDefault="00E84788" w:rsidP="00E84788">
      <w:pPr>
        <w:pStyle w:val="Normal1"/>
        <w:numPr>
          <w:ilvl w:val="1"/>
          <w:numId w:val="153"/>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jauh dari keresaan dan kebimbangan dalam hidupnya </w:t>
      </w:r>
    </w:p>
    <w:p w14:paraId="4F7826A4"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Mensyukuri nikmat yang ada, menjadi kunci kebahagiaan. Hanya sayangnya, seringkali banyak manusia yang tidak menghargai apa yang sudah dimiliki, akibatnya … . </w:t>
      </w:r>
    </w:p>
    <w:p w14:paraId="4F6F53B1" w14:textId="77777777" w:rsidR="00E84788" w:rsidRPr="00657AAE" w:rsidRDefault="00E84788" w:rsidP="00E84788">
      <w:pPr>
        <w:pStyle w:val="Normal1"/>
        <w:numPr>
          <w:ilvl w:val="1"/>
          <w:numId w:val="154"/>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tidak menyatunya nurani, kalbu dan hati </w:t>
      </w:r>
    </w:p>
    <w:p w14:paraId="7CEA9FA3" w14:textId="77777777" w:rsidR="00E84788" w:rsidRPr="00657AAE" w:rsidRDefault="00E84788" w:rsidP="00E84788">
      <w:pPr>
        <w:pStyle w:val="Normal1"/>
        <w:numPr>
          <w:ilvl w:val="1"/>
          <w:numId w:val="154"/>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jiwanya menjadi rendah dan rusak jasadnya </w:t>
      </w:r>
    </w:p>
    <w:p w14:paraId="4FFB3776" w14:textId="77777777" w:rsidR="00E84788" w:rsidRPr="00657AAE" w:rsidRDefault="00E84788" w:rsidP="00E84788">
      <w:pPr>
        <w:pStyle w:val="Normal1"/>
        <w:numPr>
          <w:ilvl w:val="1"/>
          <w:numId w:val="154"/>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jiwanya selalu melayang sampai ke ujung dunia </w:t>
      </w:r>
    </w:p>
    <w:p w14:paraId="738B7E75" w14:textId="77777777" w:rsidR="00E84788" w:rsidRPr="00657AAE" w:rsidRDefault="00E84788" w:rsidP="00E84788">
      <w:pPr>
        <w:pStyle w:val="Normal1"/>
        <w:numPr>
          <w:ilvl w:val="1"/>
          <w:numId w:val="154"/>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mencari-cari lagi sampai semua keluarganya merasa puas </w:t>
      </w:r>
    </w:p>
    <w:p w14:paraId="497F517A" w14:textId="77777777" w:rsidR="00E84788" w:rsidRPr="00657AAE" w:rsidRDefault="00E84788" w:rsidP="00E84788">
      <w:pPr>
        <w:pStyle w:val="Normal1"/>
        <w:numPr>
          <w:ilvl w:val="1"/>
          <w:numId w:val="154"/>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hidupnya menjadi gelisah, bahkan mencari yang tidak halal</w:t>
      </w:r>
    </w:p>
    <w:p w14:paraId="3465A2A4"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Hakikat Islam adalah menebar keselamatan dan kedaimaian. Itu sebabnya, setiap muslim dilarang melakukan …</w:t>
      </w:r>
    </w:p>
    <w:p w14:paraId="3A1D47F1" w14:textId="77777777" w:rsidR="00E84788" w:rsidRPr="00657AAE" w:rsidRDefault="00E84788" w:rsidP="00E84788">
      <w:pPr>
        <w:pStyle w:val="Normal1"/>
        <w:numPr>
          <w:ilvl w:val="1"/>
          <w:numId w:val="155"/>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khiyar dalam bertransaksi </w:t>
      </w:r>
    </w:p>
    <w:p w14:paraId="105DC4A4" w14:textId="77777777" w:rsidR="00E84788" w:rsidRPr="00657AAE" w:rsidRDefault="00E84788" w:rsidP="00E84788">
      <w:pPr>
        <w:pStyle w:val="Normal1"/>
        <w:numPr>
          <w:ilvl w:val="1"/>
          <w:numId w:val="155"/>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teror dan menakuti pihak lain </w:t>
      </w:r>
    </w:p>
    <w:p w14:paraId="784D841E" w14:textId="77777777" w:rsidR="00E84788" w:rsidRPr="00657AAE" w:rsidRDefault="00E84788" w:rsidP="00E84788">
      <w:pPr>
        <w:pStyle w:val="Normal1"/>
        <w:numPr>
          <w:ilvl w:val="1"/>
          <w:numId w:val="155"/>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hubungan yang ideal dengan non muslim </w:t>
      </w:r>
    </w:p>
    <w:p w14:paraId="50D26A1C" w14:textId="77777777" w:rsidR="00E84788" w:rsidRPr="00657AAE" w:rsidRDefault="00E84788" w:rsidP="00E84788">
      <w:pPr>
        <w:pStyle w:val="Normal1"/>
        <w:numPr>
          <w:ilvl w:val="1"/>
          <w:numId w:val="155"/>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lastRenderedPageBreak/>
        <w:t xml:space="preserve">hubungan yang mengalihkan peribadatan </w:t>
      </w:r>
    </w:p>
    <w:p w14:paraId="333D8DB6" w14:textId="77777777" w:rsidR="00E84788" w:rsidRPr="00657AAE" w:rsidRDefault="00E84788" w:rsidP="00E84788">
      <w:pPr>
        <w:pStyle w:val="Normal1"/>
        <w:numPr>
          <w:ilvl w:val="1"/>
          <w:numId w:val="155"/>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jasa timbal balik yang saling menguntungkan</w:t>
      </w:r>
    </w:p>
    <w:p w14:paraId="5B725B47"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Gunakan lisan dengan sopan dan ditata dengan baik! Kenapa? Karena membawa banyak maslahat. Berikut ini, maslahat yang didapat, kecuali … </w:t>
      </w:r>
    </w:p>
    <w:p w14:paraId="4D249CAB" w14:textId="77777777" w:rsidR="00E84788" w:rsidRPr="00657AAE" w:rsidRDefault="00E84788" w:rsidP="00E84788">
      <w:pPr>
        <w:pStyle w:val="Normal1"/>
        <w:numPr>
          <w:ilvl w:val="1"/>
          <w:numId w:val="156"/>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banyak orang menyukai orang tersebut </w:t>
      </w:r>
    </w:p>
    <w:p w14:paraId="109B18DA" w14:textId="77777777" w:rsidR="00E84788" w:rsidRPr="00657AAE" w:rsidRDefault="00E84788" w:rsidP="00E84788">
      <w:pPr>
        <w:pStyle w:val="Normal1"/>
        <w:numPr>
          <w:ilvl w:val="1"/>
          <w:numId w:val="156"/>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mendekatnya pergaulan yang harmonis</w:t>
      </w:r>
    </w:p>
    <w:p w14:paraId="291516AC" w14:textId="77777777" w:rsidR="00E84788" w:rsidRPr="00657AAE" w:rsidRDefault="00E84788" w:rsidP="00E84788">
      <w:pPr>
        <w:pStyle w:val="Normal1"/>
        <w:numPr>
          <w:ilvl w:val="1"/>
          <w:numId w:val="156"/>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keadilan nampak bagi seluruh masyarakat </w:t>
      </w:r>
    </w:p>
    <w:p w14:paraId="29139628" w14:textId="77777777" w:rsidR="00E84788" w:rsidRPr="00657AAE" w:rsidRDefault="00E84788" w:rsidP="00E84788">
      <w:pPr>
        <w:pStyle w:val="Normal1"/>
        <w:numPr>
          <w:ilvl w:val="1"/>
          <w:numId w:val="156"/>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mendamaikan pihak-pihak yang berselisih </w:t>
      </w:r>
    </w:p>
    <w:p w14:paraId="6F7455EB" w14:textId="77777777" w:rsidR="00E84788" w:rsidRPr="00657AAE" w:rsidRDefault="00E84788" w:rsidP="00E84788">
      <w:pPr>
        <w:pStyle w:val="Normal1"/>
        <w:numPr>
          <w:ilvl w:val="1"/>
          <w:numId w:val="156"/>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tertariknya orang sangat dipengaruhi lisan </w:t>
      </w:r>
    </w:p>
    <w:p w14:paraId="5D110CF5"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Teknologi bagai pisau bermata dua. Di satu sisi, banyak memudahkan hidup, tetapi disisi lain, disalahgunakan untuk hal-hal yang negatif, antara lain: … . </w:t>
      </w:r>
    </w:p>
    <w:p w14:paraId="722B051E" w14:textId="77777777" w:rsidR="00E84788" w:rsidRPr="00657AAE" w:rsidRDefault="00E84788" w:rsidP="00E84788">
      <w:pPr>
        <w:pStyle w:val="Normal1"/>
        <w:numPr>
          <w:ilvl w:val="1"/>
          <w:numId w:val="157"/>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salah pergaulan diakibatkan memilih twitter </w:t>
      </w:r>
    </w:p>
    <w:p w14:paraId="7770423C" w14:textId="77777777" w:rsidR="00E84788" w:rsidRPr="00657AAE" w:rsidRDefault="00E84788" w:rsidP="00E84788">
      <w:pPr>
        <w:pStyle w:val="Normal1"/>
        <w:numPr>
          <w:ilvl w:val="1"/>
          <w:numId w:val="157"/>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keamanan negara menjadi rapuh dan lumpuh </w:t>
      </w:r>
    </w:p>
    <w:p w14:paraId="28A9FF32" w14:textId="77777777" w:rsidR="00E84788" w:rsidRPr="00657AAE" w:rsidRDefault="00E84788" w:rsidP="00E84788">
      <w:pPr>
        <w:pStyle w:val="Normal1"/>
        <w:numPr>
          <w:ilvl w:val="1"/>
          <w:numId w:val="157"/>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menjatuhkan nama baik dan martabat seseorang </w:t>
      </w:r>
    </w:p>
    <w:p w14:paraId="1CAFDD55" w14:textId="77777777" w:rsidR="00E84788" w:rsidRPr="00657AAE" w:rsidRDefault="00E84788" w:rsidP="00E84788">
      <w:pPr>
        <w:pStyle w:val="Normal1"/>
        <w:numPr>
          <w:ilvl w:val="1"/>
          <w:numId w:val="157"/>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digunakan penelitian untuk mengkloning hewan</w:t>
      </w:r>
    </w:p>
    <w:p w14:paraId="21CADA40" w14:textId="77777777" w:rsidR="00E84788" w:rsidRPr="00657AAE" w:rsidRDefault="00E84788" w:rsidP="00E84788">
      <w:pPr>
        <w:pStyle w:val="Normal1"/>
        <w:numPr>
          <w:ilvl w:val="1"/>
          <w:numId w:val="157"/>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mencari-cari keabsahan sistem nilai yang ingin dicari </w:t>
      </w:r>
    </w:p>
    <w:p w14:paraId="7E2390F4"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Keselamatan manusia tergantung kepada kemampuannya dalam menjaga lisan. Itulah sebabnya, Rasulullah Saw. bersabda: Tanda muslim sejati adalah … . </w:t>
      </w:r>
    </w:p>
    <w:p w14:paraId="357CDA53" w14:textId="77777777" w:rsidR="00E84788" w:rsidRPr="00657AAE" w:rsidRDefault="00E84788" w:rsidP="00E84788">
      <w:pPr>
        <w:pStyle w:val="Normal1"/>
        <w:numPr>
          <w:ilvl w:val="1"/>
          <w:numId w:val="158"/>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tersedianya sandang dan pangan </w:t>
      </w:r>
    </w:p>
    <w:p w14:paraId="11D07B65" w14:textId="77777777" w:rsidR="00E84788" w:rsidRPr="00657AAE" w:rsidRDefault="00E84788" w:rsidP="00E84788">
      <w:pPr>
        <w:pStyle w:val="Normal1"/>
        <w:numPr>
          <w:ilvl w:val="1"/>
          <w:numId w:val="158"/>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keamanan yang melingkupi keluarga </w:t>
      </w:r>
    </w:p>
    <w:p w14:paraId="061A91FC" w14:textId="77777777" w:rsidR="00E84788" w:rsidRPr="00657AAE" w:rsidRDefault="00E84788" w:rsidP="00E84788">
      <w:pPr>
        <w:pStyle w:val="Normal1"/>
        <w:numPr>
          <w:ilvl w:val="1"/>
          <w:numId w:val="158"/>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terhindarnya keadaan yang melelahkan </w:t>
      </w:r>
    </w:p>
    <w:p w14:paraId="445F1E2E" w14:textId="77777777" w:rsidR="00E84788" w:rsidRPr="00657AAE" w:rsidRDefault="00E84788" w:rsidP="00E84788">
      <w:pPr>
        <w:pStyle w:val="Normal1"/>
        <w:numPr>
          <w:ilvl w:val="1"/>
          <w:numId w:val="158"/>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selamatnya pihak lain dari ganngguannya </w:t>
      </w:r>
    </w:p>
    <w:p w14:paraId="101595F1" w14:textId="77777777" w:rsidR="00E84788" w:rsidRPr="00657AAE" w:rsidRDefault="00E84788" w:rsidP="00E84788">
      <w:pPr>
        <w:pStyle w:val="Normal1"/>
        <w:numPr>
          <w:ilvl w:val="1"/>
          <w:numId w:val="158"/>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memberikan sedekah sekedar kemampuan </w:t>
      </w:r>
    </w:p>
    <w:p w14:paraId="2726001D"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Aib berasal dari salah, dosa dan kemaksiatan yang dilakukan. Bertumpuknya dosa sama saja dengan menumpuk aib. Namun, selalu ada waktu untuk memperbaiki. Berikut ini yang diperbolehkan untuk membuka aib seseorang, yaitu: … . </w:t>
      </w:r>
    </w:p>
    <w:p w14:paraId="77DF2FE6" w14:textId="77777777" w:rsidR="00E84788" w:rsidRPr="00657AAE" w:rsidRDefault="00E84788" w:rsidP="00E84788">
      <w:pPr>
        <w:pStyle w:val="Normal1"/>
        <w:numPr>
          <w:ilvl w:val="1"/>
          <w:numId w:val="159"/>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menggunakan bukti-bukti yang handal </w:t>
      </w:r>
    </w:p>
    <w:p w14:paraId="483D82D0" w14:textId="77777777" w:rsidR="00E84788" w:rsidRPr="00657AAE" w:rsidRDefault="00E84788" w:rsidP="00E84788">
      <w:pPr>
        <w:pStyle w:val="Normal1"/>
        <w:numPr>
          <w:ilvl w:val="1"/>
          <w:numId w:val="159"/>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mengerem keinginan pihak-pihak yang terlibat </w:t>
      </w:r>
    </w:p>
    <w:p w14:paraId="7AD053EE" w14:textId="77777777" w:rsidR="00E84788" w:rsidRPr="00657AAE" w:rsidRDefault="00E84788" w:rsidP="00E84788">
      <w:pPr>
        <w:pStyle w:val="Normal1"/>
        <w:numPr>
          <w:ilvl w:val="1"/>
          <w:numId w:val="159"/>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bertujuan menyelidiki untuk kebaikan masyarakat </w:t>
      </w:r>
    </w:p>
    <w:p w14:paraId="2530C0A8" w14:textId="77777777" w:rsidR="00E84788" w:rsidRPr="00657AAE" w:rsidRDefault="00E84788" w:rsidP="00E84788">
      <w:pPr>
        <w:pStyle w:val="Normal1"/>
        <w:numPr>
          <w:ilvl w:val="1"/>
          <w:numId w:val="159"/>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coba-coba mengusut kasus yang membawa mesteri </w:t>
      </w:r>
    </w:p>
    <w:p w14:paraId="5A5BB5C9" w14:textId="77777777" w:rsidR="00E84788" w:rsidRPr="00657AAE" w:rsidRDefault="00E84788" w:rsidP="00E84788">
      <w:pPr>
        <w:pStyle w:val="Normal1"/>
        <w:numPr>
          <w:ilvl w:val="1"/>
          <w:numId w:val="159"/>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memperlakukan lembaga yang faham tentang masalah</w:t>
      </w:r>
    </w:p>
    <w:p w14:paraId="0B59C82C"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Saat ini, membuka aib bukan sekedar dari lisan, tetapi melalui jari-jari pada media sosial (medsos) masing-masing. Itu sebabnya, sebagai muslim harus selektif menggunakan</w:t>
      </w:r>
      <w:r w:rsidRPr="00657AAE">
        <w:rPr>
          <w:rFonts w:ascii="Arial Narrow" w:eastAsia="Google Sans Text" w:hAnsi="Arial Narrow" w:cs="Times New Roman"/>
          <w:color w:val="1B1C1D"/>
          <w:sz w:val="24"/>
          <w:szCs w:val="24"/>
          <w:lang w:val="en-ID"/>
        </w:rPr>
        <w:t xml:space="preserve"> media sosial yang dimilikinya</w:t>
      </w:r>
      <w:r w:rsidRPr="00657AAE">
        <w:rPr>
          <w:rFonts w:ascii="Arial Narrow" w:eastAsia="Google Sans Text" w:hAnsi="Arial Narrow" w:cs="Times New Roman"/>
          <w:color w:val="1B1C1D"/>
          <w:sz w:val="24"/>
          <w:szCs w:val="24"/>
        </w:rPr>
        <w:t xml:space="preserve">, </w:t>
      </w:r>
      <w:r w:rsidRPr="00657AAE">
        <w:rPr>
          <w:rFonts w:ascii="Arial Narrow" w:eastAsia="Google Sans Text" w:hAnsi="Arial Narrow" w:cs="Times New Roman"/>
          <w:color w:val="1B1C1D"/>
          <w:sz w:val="24"/>
          <w:szCs w:val="24"/>
          <w:lang w:val="en-ID"/>
        </w:rPr>
        <w:t xml:space="preserve">salah satuny dengan cara </w:t>
      </w:r>
      <w:r w:rsidRPr="00657AAE">
        <w:rPr>
          <w:rFonts w:ascii="Arial Narrow" w:eastAsia="Google Sans Text" w:hAnsi="Arial Narrow" w:cs="Times New Roman"/>
          <w:color w:val="1B1C1D"/>
          <w:sz w:val="24"/>
          <w:szCs w:val="24"/>
        </w:rPr>
        <w:t xml:space="preserve">.... </w:t>
      </w:r>
    </w:p>
    <w:p w14:paraId="0E6105E5" w14:textId="77777777" w:rsidR="00E84788" w:rsidRPr="00657AAE" w:rsidRDefault="00E84788" w:rsidP="00E84788">
      <w:pPr>
        <w:pStyle w:val="Normal1"/>
        <w:numPr>
          <w:ilvl w:val="1"/>
          <w:numId w:val="160"/>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bersumber dari pemerintah </w:t>
      </w:r>
    </w:p>
    <w:p w14:paraId="3B2BE7BA" w14:textId="77777777" w:rsidR="00E84788" w:rsidRPr="00657AAE" w:rsidRDefault="00E84788" w:rsidP="00E84788">
      <w:pPr>
        <w:pStyle w:val="Normal1"/>
        <w:numPr>
          <w:ilvl w:val="1"/>
          <w:numId w:val="160"/>
        </w:numPr>
        <w:pBdr>
          <w:top w:val="nil"/>
          <w:left w:val="nil"/>
          <w:bottom w:val="nil"/>
          <w:right w:val="nil"/>
          <w:between w:val="nil"/>
        </w:pBdr>
        <w:spacing w:before="60" w:after="60"/>
        <w:ind w:left="567" w:hanging="283"/>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benar isinya dan sumbernya jelas </w:t>
      </w:r>
    </w:p>
    <w:p w14:paraId="1E6593A1" w14:textId="77777777" w:rsidR="00E84788" w:rsidRPr="00657AAE" w:rsidRDefault="00E84788" w:rsidP="00E84788">
      <w:pPr>
        <w:pStyle w:val="Normal1"/>
        <w:numPr>
          <w:ilvl w:val="1"/>
          <w:numId w:val="160"/>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isinya mengubah tatanan masyrakat </w:t>
      </w:r>
    </w:p>
    <w:p w14:paraId="39DD3EC9" w14:textId="77777777" w:rsidR="00E84788" w:rsidRPr="00657AAE" w:rsidRDefault="00E84788" w:rsidP="00E84788">
      <w:pPr>
        <w:pStyle w:val="Normal1"/>
        <w:numPr>
          <w:ilvl w:val="1"/>
          <w:numId w:val="160"/>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ada dalil yang menguatkan tentang itu </w:t>
      </w:r>
    </w:p>
    <w:p w14:paraId="77BE80CE" w14:textId="77777777" w:rsidR="00E84788" w:rsidRPr="00657AAE" w:rsidRDefault="00E84788" w:rsidP="00E84788">
      <w:pPr>
        <w:pStyle w:val="Normal1"/>
        <w:numPr>
          <w:ilvl w:val="1"/>
          <w:numId w:val="160"/>
        </w:numPr>
        <w:pBdr>
          <w:top w:val="nil"/>
          <w:left w:val="nil"/>
          <w:bottom w:val="nil"/>
          <w:right w:val="nil"/>
          <w:between w:val="nil"/>
        </w:pBdr>
        <w:spacing w:before="60" w:after="60"/>
        <w:ind w:left="567" w:hanging="283"/>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susunan kalimatnya sangat bagus dan teratur</w:t>
      </w:r>
    </w:p>
    <w:p w14:paraId="62604C3B"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bCs/>
          <w:color w:val="1B1C1D"/>
          <w:sz w:val="24"/>
          <w:szCs w:val="24"/>
        </w:rPr>
        <w:t xml:space="preserve">Menurut QS. Ali ‘Imrān/3 ayat 77 bahwa orang-orang yang melanggar janji dan sumpah kepada </w:t>
      </w:r>
      <w:r w:rsidRPr="00657AAE">
        <w:rPr>
          <w:rFonts w:ascii="Arial Narrow" w:eastAsia="Google Sans Text" w:hAnsi="Arial Narrow" w:cs="Times New Roman"/>
          <w:bCs/>
          <w:color w:val="1B1C1D"/>
          <w:sz w:val="24"/>
          <w:szCs w:val="24"/>
        </w:rPr>
        <w:lastRenderedPageBreak/>
        <w:t>Allah Swt. akan mendapat ....</w:t>
      </w:r>
    </w:p>
    <w:p w14:paraId="235954C4" w14:textId="77777777" w:rsidR="00E84788" w:rsidRPr="00657AAE" w:rsidRDefault="00E84788" w:rsidP="00E84788">
      <w:pPr>
        <w:pStyle w:val="Normal1"/>
        <w:numPr>
          <w:ilvl w:val="0"/>
          <w:numId w:val="161"/>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balasan yang setimpal</w:t>
      </w:r>
    </w:p>
    <w:p w14:paraId="3515BB2C" w14:textId="77777777" w:rsidR="00E84788" w:rsidRPr="00657AAE" w:rsidRDefault="00E84788" w:rsidP="00E84788">
      <w:pPr>
        <w:pStyle w:val="Normal1"/>
        <w:numPr>
          <w:ilvl w:val="0"/>
          <w:numId w:val="161"/>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ampunan dari Allah Swt.</w:t>
      </w:r>
    </w:p>
    <w:p w14:paraId="1DBA43E7" w14:textId="77777777" w:rsidR="00E84788" w:rsidRPr="00657AAE" w:rsidRDefault="00E84788" w:rsidP="00E84788">
      <w:pPr>
        <w:pStyle w:val="Normal1"/>
        <w:numPr>
          <w:ilvl w:val="0"/>
          <w:numId w:val="161"/>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keringanan hukuman dari Allah Swt.</w:t>
      </w:r>
    </w:p>
    <w:p w14:paraId="0DCBC23F" w14:textId="77777777" w:rsidR="00E84788" w:rsidRPr="00657AAE" w:rsidRDefault="00E84788" w:rsidP="00E84788">
      <w:pPr>
        <w:pStyle w:val="Normal1"/>
        <w:numPr>
          <w:ilvl w:val="0"/>
          <w:numId w:val="161"/>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azab yang pedih dari Allah Swt. di akhirat kelak</w:t>
      </w:r>
    </w:p>
    <w:p w14:paraId="5CE7AFBF" w14:textId="77777777" w:rsidR="00E84788" w:rsidRPr="00657AAE" w:rsidRDefault="00E84788" w:rsidP="00E84788">
      <w:pPr>
        <w:pStyle w:val="Normal1"/>
        <w:numPr>
          <w:ilvl w:val="0"/>
          <w:numId w:val="161"/>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mendapatkan kemudahan dalam menyelesaikan masalah</w:t>
      </w:r>
    </w:p>
    <w:p w14:paraId="3F4E0974"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bCs/>
          <w:color w:val="1B1C1D"/>
          <w:sz w:val="24"/>
          <w:szCs w:val="24"/>
        </w:rPr>
        <w:t>QS. al-A</w:t>
      </w:r>
      <w:r w:rsidRPr="00657AAE">
        <w:rPr>
          <w:rFonts w:ascii="Arial Narrow" w:eastAsia="Google Sans Text" w:hAnsi="Arial Narrow" w:cs="Times New Roman"/>
          <w:bCs/>
          <w:color w:val="1B1C1D"/>
          <w:sz w:val="24"/>
          <w:szCs w:val="24"/>
          <w:lang w:val="en-ID"/>
        </w:rPr>
        <w:t>h</w:t>
      </w:r>
      <w:r w:rsidRPr="00657AAE">
        <w:rPr>
          <w:rFonts w:ascii="Arial Narrow" w:eastAsia="Google Sans Text" w:hAnsi="Arial Narrow" w:cs="Times New Roman"/>
          <w:bCs/>
          <w:color w:val="1B1C1D"/>
          <w:sz w:val="24"/>
          <w:szCs w:val="24"/>
        </w:rPr>
        <w:t>zāb/33: 70 menegaskan bahwa Allah Swt. menyeru orang beriman untuk ....</w:t>
      </w:r>
    </w:p>
    <w:p w14:paraId="2FCD8387" w14:textId="77777777" w:rsidR="00E84788" w:rsidRPr="00657AAE" w:rsidRDefault="00E84788" w:rsidP="00E84788">
      <w:pPr>
        <w:pStyle w:val="Normal1"/>
        <w:numPr>
          <w:ilvl w:val="0"/>
          <w:numId w:val="162"/>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beriman dan bertakwa</w:t>
      </w:r>
    </w:p>
    <w:p w14:paraId="7A3BAA75" w14:textId="77777777" w:rsidR="00E84788" w:rsidRPr="00657AAE" w:rsidRDefault="00E84788" w:rsidP="00E84788">
      <w:pPr>
        <w:pStyle w:val="Normal1"/>
        <w:numPr>
          <w:ilvl w:val="0"/>
          <w:numId w:val="162"/>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bertakwa dan berkata benar</w:t>
      </w:r>
    </w:p>
    <w:p w14:paraId="5E07313B" w14:textId="77777777" w:rsidR="00E84788" w:rsidRPr="00657AAE" w:rsidRDefault="00E84788" w:rsidP="00E84788">
      <w:pPr>
        <w:pStyle w:val="Normal1"/>
        <w:numPr>
          <w:ilvl w:val="0"/>
          <w:numId w:val="162"/>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berbuat baik dan bersedekah</w:t>
      </w:r>
    </w:p>
    <w:p w14:paraId="54F87F78" w14:textId="77777777" w:rsidR="00E84788" w:rsidRPr="00657AAE" w:rsidRDefault="00E84788" w:rsidP="00E84788">
      <w:pPr>
        <w:pStyle w:val="Normal1"/>
        <w:numPr>
          <w:ilvl w:val="0"/>
          <w:numId w:val="162"/>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berkata benar dan rendah hati</w:t>
      </w:r>
    </w:p>
    <w:p w14:paraId="5C3F1308" w14:textId="77777777" w:rsidR="00E84788" w:rsidRPr="00657AAE" w:rsidRDefault="00E84788" w:rsidP="00E84788">
      <w:pPr>
        <w:pStyle w:val="Normal1"/>
        <w:numPr>
          <w:ilvl w:val="0"/>
          <w:numId w:val="162"/>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bertakwa dan berbuat kebaikan</w:t>
      </w:r>
    </w:p>
    <w:p w14:paraId="7AC9FE15"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bCs/>
          <w:color w:val="1B1C1D"/>
          <w:sz w:val="24"/>
          <w:szCs w:val="24"/>
        </w:rPr>
        <w:t>Ucapan seseorang kepada orang lain yang menyatakan kesediaan/kesanggupan untuk berbuat disebut ....</w:t>
      </w:r>
    </w:p>
    <w:p w14:paraId="32256636" w14:textId="77777777" w:rsidR="00E84788" w:rsidRPr="00657AAE" w:rsidRDefault="00E84788" w:rsidP="00E84788">
      <w:pPr>
        <w:pStyle w:val="Normal1"/>
        <w:numPr>
          <w:ilvl w:val="0"/>
          <w:numId w:val="163"/>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janji</w:t>
      </w:r>
    </w:p>
    <w:p w14:paraId="5FCF05C0" w14:textId="77777777" w:rsidR="00E84788" w:rsidRPr="00657AAE" w:rsidRDefault="00E84788" w:rsidP="00E84788">
      <w:pPr>
        <w:pStyle w:val="Normal1"/>
        <w:numPr>
          <w:ilvl w:val="0"/>
          <w:numId w:val="163"/>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nasihat </w:t>
      </w:r>
    </w:p>
    <w:p w14:paraId="241C7250" w14:textId="77777777" w:rsidR="00E84788" w:rsidRPr="00657AAE" w:rsidRDefault="00E84788" w:rsidP="00E84788">
      <w:pPr>
        <w:pStyle w:val="Normal1"/>
        <w:numPr>
          <w:ilvl w:val="0"/>
          <w:numId w:val="163"/>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optimis</w:t>
      </w:r>
    </w:p>
    <w:p w14:paraId="725A3F8D" w14:textId="77777777" w:rsidR="00E84788" w:rsidRPr="00657AAE" w:rsidRDefault="00E84788" w:rsidP="00E84788">
      <w:pPr>
        <w:pStyle w:val="Normal1"/>
        <w:numPr>
          <w:ilvl w:val="0"/>
          <w:numId w:val="163"/>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motivasi</w:t>
      </w:r>
    </w:p>
    <w:p w14:paraId="0B44F1EC" w14:textId="77777777" w:rsidR="00E84788" w:rsidRPr="00657AAE" w:rsidRDefault="00E84788" w:rsidP="00E84788">
      <w:pPr>
        <w:pStyle w:val="Normal1"/>
        <w:numPr>
          <w:ilvl w:val="0"/>
          <w:numId w:val="163"/>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bujuk rayu</w:t>
      </w:r>
    </w:p>
    <w:p w14:paraId="6F019B36"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bCs/>
          <w:color w:val="1B1C1D"/>
          <w:sz w:val="24"/>
          <w:szCs w:val="24"/>
        </w:rPr>
        <w:t>Berikut ini merupakan salah satu akibat ingkar janji bagi diri sendiri adalah ....</w:t>
      </w:r>
    </w:p>
    <w:p w14:paraId="2BAC5477" w14:textId="77777777" w:rsidR="00E84788" w:rsidRPr="00657AAE" w:rsidRDefault="00E84788" w:rsidP="00E84788">
      <w:pPr>
        <w:pStyle w:val="Normal1"/>
        <w:numPr>
          <w:ilvl w:val="0"/>
          <w:numId w:val="164"/>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permusuhan</w:t>
      </w:r>
    </w:p>
    <w:p w14:paraId="0D3117CD" w14:textId="77777777" w:rsidR="00E84788" w:rsidRPr="00657AAE" w:rsidRDefault="00E84788" w:rsidP="00E84788">
      <w:pPr>
        <w:pStyle w:val="Normal1"/>
        <w:numPr>
          <w:ilvl w:val="0"/>
          <w:numId w:val="164"/>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pertengkaran </w:t>
      </w:r>
    </w:p>
    <w:p w14:paraId="2F6ABA49" w14:textId="77777777" w:rsidR="00E84788" w:rsidRPr="00657AAE" w:rsidRDefault="00E84788" w:rsidP="00E84788">
      <w:pPr>
        <w:pStyle w:val="Normal1"/>
        <w:numPr>
          <w:ilvl w:val="0"/>
          <w:numId w:val="164"/>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 xml:space="preserve">berdosa besar </w:t>
      </w:r>
    </w:p>
    <w:p w14:paraId="2C795FCF" w14:textId="77777777" w:rsidR="00E84788" w:rsidRPr="00657AAE" w:rsidRDefault="00E84788" w:rsidP="00E84788">
      <w:pPr>
        <w:pStyle w:val="Normal1"/>
        <w:numPr>
          <w:ilvl w:val="0"/>
          <w:numId w:val="164"/>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muncul kebencian</w:t>
      </w:r>
    </w:p>
    <w:p w14:paraId="475D4125" w14:textId="77777777" w:rsidR="00E84788" w:rsidRPr="00657AAE" w:rsidRDefault="00E84788" w:rsidP="00E84788">
      <w:pPr>
        <w:pStyle w:val="Normal1"/>
        <w:numPr>
          <w:ilvl w:val="0"/>
          <w:numId w:val="164"/>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mendatangkan kepuasan</w:t>
      </w:r>
    </w:p>
    <w:p w14:paraId="5F990414"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Berikut ini adalah salah satu cara bersyukur, yaitu….</w:t>
      </w:r>
    </w:p>
    <w:p w14:paraId="0C3E52BA" w14:textId="77777777" w:rsidR="00E84788" w:rsidRPr="00657AAE" w:rsidRDefault="00E84788" w:rsidP="00E84788">
      <w:pPr>
        <w:pStyle w:val="Normal1"/>
        <w:numPr>
          <w:ilvl w:val="1"/>
          <w:numId w:val="165"/>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mengucap istifar</w:t>
      </w:r>
    </w:p>
    <w:p w14:paraId="4DF86CC8" w14:textId="77777777" w:rsidR="00E84788" w:rsidRPr="00657AAE" w:rsidRDefault="00E84788" w:rsidP="00E84788">
      <w:pPr>
        <w:pStyle w:val="Normal1"/>
        <w:numPr>
          <w:ilvl w:val="1"/>
          <w:numId w:val="165"/>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mengucap fatihah</w:t>
      </w:r>
    </w:p>
    <w:p w14:paraId="4E720BDF" w14:textId="77777777" w:rsidR="00E84788" w:rsidRPr="00657AAE" w:rsidRDefault="00E84788" w:rsidP="00E84788">
      <w:pPr>
        <w:pStyle w:val="Normal1"/>
        <w:numPr>
          <w:ilvl w:val="1"/>
          <w:numId w:val="165"/>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mengucap subhanallah</w:t>
      </w:r>
    </w:p>
    <w:p w14:paraId="083E5457" w14:textId="77777777" w:rsidR="00E84788" w:rsidRPr="00657AAE" w:rsidRDefault="00E84788" w:rsidP="00E84788">
      <w:pPr>
        <w:pStyle w:val="Normal1"/>
        <w:numPr>
          <w:ilvl w:val="1"/>
          <w:numId w:val="165"/>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membuang duri di jalan</w:t>
      </w:r>
    </w:p>
    <w:p w14:paraId="5A36376A" w14:textId="77777777" w:rsidR="00E84788" w:rsidRPr="00657AAE" w:rsidRDefault="00E84788" w:rsidP="00E84788">
      <w:pPr>
        <w:pStyle w:val="Normal1"/>
        <w:numPr>
          <w:ilvl w:val="1"/>
          <w:numId w:val="165"/>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mengucap alhamdulillah</w:t>
      </w:r>
    </w:p>
    <w:p w14:paraId="6CF8C4FB"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Berikut ini adalah ayat Al-Qur’an yang menyebutkan bahwa jika kita semakin bersyukur maka Allah akan menambahkan nikmat bagi kita, yaitu….</w:t>
      </w:r>
    </w:p>
    <w:p w14:paraId="1EA9CB78" w14:textId="77777777" w:rsidR="00E84788" w:rsidRPr="00657AAE" w:rsidRDefault="00E84788" w:rsidP="00E84788">
      <w:pPr>
        <w:pStyle w:val="Normal1"/>
        <w:numPr>
          <w:ilvl w:val="1"/>
          <w:numId w:val="166"/>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Surah al-Fatihah</w:t>
      </w:r>
    </w:p>
    <w:p w14:paraId="72EF7EDA" w14:textId="77777777" w:rsidR="00E84788" w:rsidRPr="00657AAE" w:rsidRDefault="00E84788" w:rsidP="00E84788">
      <w:pPr>
        <w:pStyle w:val="Normal1"/>
        <w:numPr>
          <w:ilvl w:val="1"/>
          <w:numId w:val="166"/>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Surah Ibrahim ayat 7</w:t>
      </w:r>
    </w:p>
    <w:p w14:paraId="68E25D3D" w14:textId="77777777" w:rsidR="00E84788" w:rsidRPr="00657AAE" w:rsidRDefault="00E84788" w:rsidP="00E84788">
      <w:pPr>
        <w:pStyle w:val="Normal1"/>
        <w:numPr>
          <w:ilvl w:val="1"/>
          <w:numId w:val="166"/>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Surah Ibrahim ayat 10</w:t>
      </w:r>
    </w:p>
    <w:p w14:paraId="4F1FEAAA" w14:textId="77777777" w:rsidR="00E84788" w:rsidRPr="00657AAE" w:rsidRDefault="00E84788" w:rsidP="00E84788">
      <w:pPr>
        <w:pStyle w:val="Normal1"/>
        <w:numPr>
          <w:ilvl w:val="1"/>
          <w:numId w:val="166"/>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Surah al-Ankabut ayat 17</w:t>
      </w:r>
    </w:p>
    <w:p w14:paraId="167A5F1E" w14:textId="77777777" w:rsidR="00E84788" w:rsidRPr="00657AAE" w:rsidRDefault="00E84788" w:rsidP="00E84788">
      <w:pPr>
        <w:pStyle w:val="Normal1"/>
        <w:numPr>
          <w:ilvl w:val="1"/>
          <w:numId w:val="166"/>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Surah al-Ankabut ayat 20</w:t>
      </w:r>
    </w:p>
    <w:p w14:paraId="6F9FAFD4" w14:textId="77777777" w:rsidR="00E84788" w:rsidRPr="00657AAE" w:rsidRDefault="00E84788" w:rsidP="00E84788">
      <w:pPr>
        <w:pStyle w:val="Normal1"/>
        <w:numPr>
          <w:ilvl w:val="3"/>
          <w:numId w:val="152"/>
        </w:numPr>
        <w:pBdr>
          <w:top w:val="nil"/>
          <w:left w:val="nil"/>
          <w:bottom w:val="nil"/>
          <w:right w:val="nil"/>
          <w:between w:val="nil"/>
        </w:pBdr>
        <w:spacing w:before="60" w:after="60"/>
        <w:ind w:left="284" w:hanging="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Contoh penerapan tata krama dalam berkomunikasi lisan adalah ....</w:t>
      </w:r>
    </w:p>
    <w:p w14:paraId="5C293F1E" w14:textId="77777777" w:rsidR="00E84788" w:rsidRPr="00657AAE" w:rsidRDefault="00E84788" w:rsidP="00E84788">
      <w:pPr>
        <w:pStyle w:val="Normal1"/>
        <w:numPr>
          <w:ilvl w:val="0"/>
          <w:numId w:val="167"/>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lastRenderedPageBreak/>
        <w:t>mencoba mengambil alih pembicaraan agar menjadi perhatian</w:t>
      </w:r>
    </w:p>
    <w:p w14:paraId="35673957" w14:textId="77777777" w:rsidR="00E84788" w:rsidRPr="00657AAE" w:rsidRDefault="00E84788" w:rsidP="00E84788">
      <w:pPr>
        <w:pStyle w:val="Normal1"/>
        <w:numPr>
          <w:ilvl w:val="0"/>
          <w:numId w:val="167"/>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mendominasi pembicaraan agar berwibawa di depan lawan bicara</w:t>
      </w:r>
    </w:p>
    <w:p w14:paraId="540F9778" w14:textId="77777777" w:rsidR="00E84788" w:rsidRPr="00657AAE" w:rsidRDefault="00E84788" w:rsidP="00E84788">
      <w:pPr>
        <w:pStyle w:val="Normal1"/>
        <w:numPr>
          <w:ilvl w:val="0"/>
          <w:numId w:val="167"/>
        </w:numPr>
        <w:pBdr>
          <w:top w:val="nil"/>
          <w:left w:val="nil"/>
          <w:bottom w:val="nil"/>
          <w:right w:val="nil"/>
          <w:between w:val="nil"/>
        </w:pBdr>
        <w:spacing w:before="60" w:after="60"/>
        <w:ind w:left="567" w:hanging="283"/>
        <w:jc w:val="both"/>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memperhatikan dan mengarahkan pandangan kepada lawan bicara dengan sopan</w:t>
      </w:r>
    </w:p>
    <w:p w14:paraId="7532C0C4" w14:textId="77777777" w:rsidR="00E84788" w:rsidRPr="00657AAE" w:rsidRDefault="00E84788" w:rsidP="00E84788">
      <w:pPr>
        <w:pStyle w:val="Normal1"/>
        <w:numPr>
          <w:ilvl w:val="0"/>
          <w:numId w:val="167"/>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memilih kata-kata yang agak berbelit-belit untuk menguji kecerdasan lawan bicara</w:t>
      </w:r>
    </w:p>
    <w:p w14:paraId="371A07CE" w14:textId="77777777" w:rsidR="00E84788" w:rsidRPr="00657AAE" w:rsidRDefault="00E84788" w:rsidP="00E84788">
      <w:pPr>
        <w:pStyle w:val="Normal1"/>
        <w:numPr>
          <w:ilvl w:val="0"/>
          <w:numId w:val="167"/>
        </w:numPr>
        <w:pBdr>
          <w:top w:val="nil"/>
          <w:left w:val="nil"/>
          <w:bottom w:val="nil"/>
          <w:right w:val="nil"/>
          <w:between w:val="nil"/>
        </w:pBdr>
        <w:spacing w:before="60" w:after="60"/>
        <w:ind w:left="567" w:hanging="283"/>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mengeraskan volume suara dan memandang tajam lawan bicara agar tampak tegas</w:t>
      </w:r>
    </w:p>
    <w:p w14:paraId="7CAA333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287AB1F9"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bCs/>
          <w:color w:val="1B1C1D"/>
          <w:sz w:val="24"/>
          <w:szCs w:val="24"/>
        </w:rPr>
      </w:pPr>
      <w:r w:rsidRPr="00657AAE">
        <w:rPr>
          <w:rFonts w:ascii="Arial Narrow" w:eastAsia="Google Sans Text" w:hAnsi="Arial Narrow" w:cs="Times New Roman"/>
          <w:b/>
          <w:bCs/>
          <w:color w:val="1B1C1D"/>
          <w:sz w:val="24"/>
          <w:szCs w:val="24"/>
        </w:rPr>
        <w:t>B. Uraian (Essay)</w:t>
      </w:r>
    </w:p>
    <w:p w14:paraId="060A68EA" w14:textId="77777777" w:rsidR="00E84788" w:rsidRPr="00657AAE" w:rsidRDefault="00E84788" w:rsidP="00E84788">
      <w:pPr>
        <w:pStyle w:val="Normal1"/>
        <w:numPr>
          <w:ilvl w:val="0"/>
          <w:numId w:val="168"/>
        </w:numPr>
        <w:pBdr>
          <w:top w:val="nil"/>
          <w:left w:val="nil"/>
          <w:bottom w:val="nil"/>
          <w:right w:val="nil"/>
          <w:between w:val="nil"/>
        </w:pBdr>
        <w:spacing w:before="60" w:after="60"/>
        <w:ind w:left="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Sebutkan hubungan antara Iman (Akidah), Islam (Syariah), dan Ihsan (Akhlak)? </w:t>
      </w:r>
    </w:p>
    <w:p w14:paraId="5867891C" w14:textId="77777777" w:rsidR="00E84788" w:rsidRPr="00657AAE" w:rsidRDefault="00E84788" w:rsidP="00E84788">
      <w:pPr>
        <w:pStyle w:val="Normal1"/>
        <w:numPr>
          <w:ilvl w:val="0"/>
          <w:numId w:val="168"/>
        </w:numPr>
        <w:pBdr>
          <w:top w:val="nil"/>
          <w:left w:val="nil"/>
          <w:bottom w:val="nil"/>
          <w:right w:val="nil"/>
          <w:between w:val="nil"/>
        </w:pBdr>
        <w:spacing w:before="60" w:after="60"/>
        <w:ind w:left="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Jelaskan pendapatmu tentang fenomena “mudahnya mengobral janji”. Mengapa hal ini mudah terjadi di masyarakat?</w:t>
      </w:r>
    </w:p>
    <w:p w14:paraId="1703E88B" w14:textId="77777777" w:rsidR="00E84788" w:rsidRPr="00657AAE" w:rsidRDefault="00E84788" w:rsidP="00E84788">
      <w:pPr>
        <w:pStyle w:val="Normal1"/>
        <w:numPr>
          <w:ilvl w:val="0"/>
          <w:numId w:val="168"/>
        </w:numPr>
        <w:pBdr>
          <w:top w:val="nil"/>
          <w:left w:val="nil"/>
          <w:bottom w:val="nil"/>
          <w:right w:val="nil"/>
          <w:between w:val="nil"/>
        </w:pBdr>
        <w:spacing w:before="60" w:after="60"/>
        <w:ind w:left="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Kemukakan 4 (empat) hal yang akan didapatkan bagi orang yang mau bersyukur!</w:t>
      </w:r>
    </w:p>
    <w:p w14:paraId="0BFCC928" w14:textId="77777777" w:rsidR="00E84788" w:rsidRPr="00657AAE" w:rsidRDefault="00E84788" w:rsidP="00E84788">
      <w:pPr>
        <w:pStyle w:val="Normal1"/>
        <w:numPr>
          <w:ilvl w:val="0"/>
          <w:numId w:val="168"/>
        </w:numPr>
        <w:pBdr>
          <w:top w:val="nil"/>
          <w:left w:val="nil"/>
          <w:bottom w:val="nil"/>
          <w:right w:val="nil"/>
          <w:between w:val="nil"/>
        </w:pBdr>
        <w:spacing w:before="60" w:after="60"/>
        <w:ind w:left="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Apa makna “salamatul insan fii hifdzil lisan”! Bagaimana implementasinya dalam kehidupan sehari-hari? Jelaskan pendapatmu!</w:t>
      </w:r>
    </w:p>
    <w:p w14:paraId="7BBDC0E5" w14:textId="77777777" w:rsidR="00E84788" w:rsidRPr="00657AAE" w:rsidRDefault="00E84788" w:rsidP="00E84788">
      <w:pPr>
        <w:pStyle w:val="Normal1"/>
        <w:numPr>
          <w:ilvl w:val="0"/>
          <w:numId w:val="168"/>
        </w:numPr>
        <w:pBdr>
          <w:top w:val="nil"/>
          <w:left w:val="nil"/>
          <w:bottom w:val="nil"/>
          <w:right w:val="nil"/>
          <w:between w:val="nil"/>
        </w:pBdr>
        <w:spacing w:before="60" w:after="60"/>
        <w:ind w:left="284"/>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Saat ini banyak acara televisi ataupun konten media yang mengarah kepada mengumbar aib orang lain. Bagaimana hal ini menurut pendapatmu? Bagaimana cara untuk menutupi aib oranglain?</w:t>
      </w:r>
    </w:p>
    <w:p w14:paraId="399E0854"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color w:val="1B1C1D"/>
          <w:sz w:val="24"/>
          <w:szCs w:val="24"/>
        </w:rPr>
      </w:pPr>
    </w:p>
    <w:p w14:paraId="7EB25128"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
          <w:bCs/>
          <w:color w:val="1B1C1D"/>
          <w:sz w:val="24"/>
          <w:szCs w:val="24"/>
        </w:rPr>
      </w:pPr>
      <w:r w:rsidRPr="00657AAE">
        <w:rPr>
          <w:rFonts w:ascii="Arial Narrow" w:eastAsia="Google Sans Text" w:hAnsi="Arial Narrow" w:cs="Times New Roman"/>
          <w:b/>
          <w:bCs/>
          <w:color w:val="1B1C1D"/>
          <w:sz w:val="24"/>
          <w:szCs w:val="24"/>
        </w:rPr>
        <w:t>NILAI KOMPETENSI</w:t>
      </w:r>
    </w:p>
    <w:tbl>
      <w:tblPr>
        <w:tblW w:w="89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5"/>
        <w:gridCol w:w="2622"/>
        <w:gridCol w:w="1699"/>
        <w:gridCol w:w="1629"/>
      </w:tblGrid>
      <w:tr w:rsidR="00E84788" w:rsidRPr="00657AAE" w14:paraId="2A741EB7" w14:textId="77777777" w:rsidTr="00E324DE">
        <w:trPr>
          <w:trHeight w:val="233"/>
        </w:trPr>
        <w:tc>
          <w:tcPr>
            <w:tcW w:w="297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19E07926"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Pengetahuan</w:t>
            </w:r>
          </w:p>
        </w:tc>
        <w:tc>
          <w:tcPr>
            <w:tcW w:w="26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539465F8"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Keterampilan</w:t>
            </w:r>
          </w:p>
        </w:tc>
        <w:tc>
          <w:tcPr>
            <w:tcW w:w="170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7F18B9A6"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Sikap</w:t>
            </w:r>
          </w:p>
        </w:tc>
        <w:tc>
          <w:tcPr>
            <w:tcW w:w="163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72971E59"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Paraf Guru</w:t>
            </w:r>
          </w:p>
        </w:tc>
      </w:tr>
      <w:tr w:rsidR="00E84788" w:rsidRPr="00657AAE" w14:paraId="4FACC722" w14:textId="77777777" w:rsidTr="00E324DE">
        <w:trPr>
          <w:trHeight w:val="607"/>
        </w:trPr>
        <w:tc>
          <w:tcPr>
            <w:tcW w:w="2977" w:type="dxa"/>
            <w:tcBorders>
              <w:top w:val="single" w:sz="4" w:space="0" w:color="000000"/>
              <w:left w:val="single" w:sz="4" w:space="0" w:color="000000"/>
              <w:bottom w:val="single" w:sz="4" w:space="0" w:color="000000"/>
              <w:right w:val="single" w:sz="4" w:space="0" w:color="000000"/>
            </w:tcBorders>
          </w:tcPr>
          <w:p w14:paraId="43CB18FD"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618A78D3"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c>
          <w:tcPr>
            <w:tcW w:w="2624" w:type="dxa"/>
            <w:tcBorders>
              <w:top w:val="single" w:sz="4" w:space="0" w:color="000000"/>
              <w:left w:val="single" w:sz="4" w:space="0" w:color="000000"/>
              <w:bottom w:val="single" w:sz="4" w:space="0" w:color="000000"/>
              <w:right w:val="single" w:sz="4" w:space="0" w:color="000000"/>
            </w:tcBorders>
          </w:tcPr>
          <w:p w14:paraId="184A2B78"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c>
          <w:tcPr>
            <w:tcW w:w="1700" w:type="dxa"/>
            <w:tcBorders>
              <w:top w:val="single" w:sz="4" w:space="0" w:color="000000"/>
              <w:left w:val="single" w:sz="4" w:space="0" w:color="000000"/>
              <w:bottom w:val="single" w:sz="4" w:space="0" w:color="000000"/>
              <w:right w:val="single" w:sz="4" w:space="0" w:color="000000"/>
            </w:tcBorders>
          </w:tcPr>
          <w:p w14:paraId="707254E3"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c>
          <w:tcPr>
            <w:tcW w:w="1630" w:type="dxa"/>
            <w:tcBorders>
              <w:top w:val="single" w:sz="4" w:space="0" w:color="000000"/>
              <w:left w:val="single" w:sz="4" w:space="0" w:color="000000"/>
              <w:bottom w:val="single" w:sz="4" w:space="0" w:color="000000"/>
              <w:right w:val="single" w:sz="4" w:space="0" w:color="000000"/>
            </w:tcBorders>
          </w:tcPr>
          <w:p w14:paraId="6D2F6E71"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r>
    </w:tbl>
    <w:p w14:paraId="3260345A"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p>
    <w:p w14:paraId="2FC521BC" w14:textId="77777777" w:rsidR="00E84788" w:rsidRPr="00657AAE" w:rsidRDefault="00E84788" w:rsidP="00E84788">
      <w:pPr>
        <w:pStyle w:val="Normal1"/>
        <w:numPr>
          <w:ilvl w:val="0"/>
          <w:numId w:val="151"/>
        </w:numPr>
        <w:pBdr>
          <w:top w:val="nil"/>
          <w:left w:val="nil"/>
          <w:bottom w:val="nil"/>
          <w:right w:val="nil"/>
          <w:between w:val="nil"/>
        </w:pBdr>
        <w:shd w:val="clear" w:color="auto" w:fill="FDE9D9" w:themeFill="accent6" w:themeFillTint="33"/>
        <w:spacing w:before="60" w:after="60"/>
        <w:ind w:left="284" w:hanging="284"/>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Penilaian Keterampilan (Project)</w:t>
      </w:r>
      <w:r w:rsidRPr="00657AAE">
        <w:rPr>
          <w:rFonts w:ascii="Arial Narrow" w:eastAsia="Google Sans Text" w:hAnsi="Arial Narrow" w:cs="Times New Roman"/>
          <w:b/>
          <w:color w:val="1B1C1D"/>
          <w:sz w:val="24"/>
          <w:szCs w:val="24"/>
        </w:rPr>
        <w:tab/>
      </w:r>
    </w:p>
    <w:p w14:paraId="38ABF640"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Setelah mempelajari materi dan menggunakannya untuk bahan diskusi dan presentasi, maka selanjutnya diminta aksi bukti nyata pembelajaran dengan membuat file berbasis multimedia/android dalam bentuk gambar atau video. Buat file presentasi sesuai tema yang didapat tentang Memenuhi Janji, Mensyukuri Nikmat, Memelihara Lisan, atau Menutupi Aib Oranglain.</w:t>
      </w:r>
    </w:p>
    <w:tbl>
      <w:tblPr>
        <w:tblStyle w:val="TableGrid"/>
        <w:tblW w:w="8931" w:type="dxa"/>
        <w:tblInd w:w="-5" w:type="dxa"/>
        <w:tblLook w:val="04A0" w:firstRow="1" w:lastRow="0" w:firstColumn="1" w:lastColumn="0" w:noHBand="0" w:noVBand="1"/>
      </w:tblPr>
      <w:tblGrid>
        <w:gridCol w:w="481"/>
        <w:gridCol w:w="3058"/>
        <w:gridCol w:w="1310"/>
        <w:gridCol w:w="1485"/>
        <w:gridCol w:w="1328"/>
        <w:gridCol w:w="1269"/>
      </w:tblGrid>
      <w:tr w:rsidR="00E84788" w:rsidRPr="00657AAE" w14:paraId="6D730022" w14:textId="77777777" w:rsidTr="00E324DE">
        <w:tc>
          <w:tcPr>
            <w:tcW w:w="4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12BDA2"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No</w:t>
            </w:r>
          </w:p>
        </w:tc>
        <w:tc>
          <w:tcPr>
            <w:tcW w:w="30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01B529"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Nama Siswa</w:t>
            </w:r>
          </w:p>
        </w:tc>
        <w:tc>
          <w:tcPr>
            <w:tcW w:w="13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8FC068"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Kesesuaian Tema</w:t>
            </w:r>
          </w:p>
          <w:p w14:paraId="63D53FCE"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(maks. 30)</w:t>
            </w:r>
          </w:p>
        </w:tc>
        <w:tc>
          <w:tcPr>
            <w:tcW w:w="14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FD9C81"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Penyampaian konten</w:t>
            </w:r>
          </w:p>
          <w:p w14:paraId="4A69AC19"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(maks 40)</w:t>
            </w:r>
          </w:p>
        </w:tc>
        <w:tc>
          <w:tcPr>
            <w:tcW w:w="13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FC0D81"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Desain dan kreatifitas</w:t>
            </w:r>
          </w:p>
          <w:p w14:paraId="2A9EE036"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(maks 30)</w:t>
            </w:r>
          </w:p>
        </w:tc>
        <w:tc>
          <w:tcPr>
            <w:tcW w:w="126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0C42FF" w14:textId="77777777" w:rsidR="00E84788" w:rsidRPr="00657AAE" w:rsidRDefault="00E84788" w:rsidP="00E324DE">
            <w:pPr>
              <w:pStyle w:val="Normal1"/>
              <w:widowControl w:val="0"/>
              <w:pBdr>
                <w:top w:val="nil"/>
                <w:left w:val="nil"/>
                <w:bottom w:val="nil"/>
                <w:right w:val="nil"/>
                <w:between w:val="nil"/>
              </w:pBdr>
              <w:spacing w:before="60" w:after="60"/>
              <w:jc w:val="both"/>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Total Skor</w:t>
            </w:r>
          </w:p>
        </w:tc>
      </w:tr>
      <w:tr w:rsidR="00E84788" w:rsidRPr="00657AAE" w14:paraId="1D5C097E" w14:textId="77777777" w:rsidTr="00E324DE">
        <w:tc>
          <w:tcPr>
            <w:tcW w:w="481" w:type="dxa"/>
            <w:tcBorders>
              <w:top w:val="single" w:sz="4" w:space="0" w:color="auto"/>
              <w:left w:val="single" w:sz="4" w:space="0" w:color="auto"/>
              <w:bottom w:val="single" w:sz="4" w:space="0" w:color="auto"/>
              <w:right w:val="single" w:sz="4" w:space="0" w:color="auto"/>
            </w:tcBorders>
            <w:hideMark/>
          </w:tcPr>
          <w:p w14:paraId="6FD90DD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1.</w:t>
            </w:r>
          </w:p>
        </w:tc>
        <w:tc>
          <w:tcPr>
            <w:tcW w:w="3058" w:type="dxa"/>
            <w:tcBorders>
              <w:top w:val="single" w:sz="4" w:space="0" w:color="auto"/>
              <w:left w:val="single" w:sz="4" w:space="0" w:color="auto"/>
              <w:bottom w:val="single" w:sz="4" w:space="0" w:color="auto"/>
              <w:right w:val="single" w:sz="4" w:space="0" w:color="auto"/>
            </w:tcBorders>
          </w:tcPr>
          <w:p w14:paraId="74F4C3C0"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10" w:type="dxa"/>
            <w:tcBorders>
              <w:top w:val="single" w:sz="4" w:space="0" w:color="auto"/>
              <w:left w:val="single" w:sz="4" w:space="0" w:color="auto"/>
              <w:bottom w:val="single" w:sz="4" w:space="0" w:color="auto"/>
              <w:right w:val="single" w:sz="4" w:space="0" w:color="auto"/>
            </w:tcBorders>
          </w:tcPr>
          <w:p w14:paraId="6D06841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485" w:type="dxa"/>
            <w:tcBorders>
              <w:top w:val="single" w:sz="4" w:space="0" w:color="auto"/>
              <w:left w:val="single" w:sz="4" w:space="0" w:color="auto"/>
              <w:bottom w:val="single" w:sz="4" w:space="0" w:color="auto"/>
              <w:right w:val="single" w:sz="4" w:space="0" w:color="auto"/>
            </w:tcBorders>
          </w:tcPr>
          <w:p w14:paraId="2E05B95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28" w:type="dxa"/>
            <w:tcBorders>
              <w:top w:val="single" w:sz="4" w:space="0" w:color="auto"/>
              <w:left w:val="single" w:sz="4" w:space="0" w:color="auto"/>
              <w:bottom w:val="single" w:sz="4" w:space="0" w:color="auto"/>
              <w:right w:val="single" w:sz="4" w:space="0" w:color="auto"/>
            </w:tcBorders>
          </w:tcPr>
          <w:p w14:paraId="2CA378B3"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269" w:type="dxa"/>
            <w:tcBorders>
              <w:top w:val="single" w:sz="4" w:space="0" w:color="auto"/>
              <w:left w:val="single" w:sz="4" w:space="0" w:color="auto"/>
              <w:bottom w:val="single" w:sz="4" w:space="0" w:color="auto"/>
              <w:right w:val="single" w:sz="4" w:space="0" w:color="auto"/>
            </w:tcBorders>
          </w:tcPr>
          <w:p w14:paraId="165A32D0"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1145E623" w14:textId="77777777" w:rsidTr="00E324DE">
        <w:tc>
          <w:tcPr>
            <w:tcW w:w="481" w:type="dxa"/>
            <w:tcBorders>
              <w:top w:val="single" w:sz="4" w:space="0" w:color="auto"/>
              <w:left w:val="single" w:sz="4" w:space="0" w:color="auto"/>
              <w:bottom w:val="single" w:sz="4" w:space="0" w:color="auto"/>
              <w:right w:val="single" w:sz="4" w:space="0" w:color="auto"/>
            </w:tcBorders>
            <w:hideMark/>
          </w:tcPr>
          <w:p w14:paraId="6EE4D58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2.</w:t>
            </w:r>
          </w:p>
        </w:tc>
        <w:tc>
          <w:tcPr>
            <w:tcW w:w="3058" w:type="dxa"/>
            <w:tcBorders>
              <w:top w:val="single" w:sz="4" w:space="0" w:color="auto"/>
              <w:left w:val="single" w:sz="4" w:space="0" w:color="auto"/>
              <w:bottom w:val="single" w:sz="4" w:space="0" w:color="auto"/>
              <w:right w:val="single" w:sz="4" w:space="0" w:color="auto"/>
            </w:tcBorders>
          </w:tcPr>
          <w:p w14:paraId="5BE08311"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10" w:type="dxa"/>
            <w:tcBorders>
              <w:top w:val="single" w:sz="4" w:space="0" w:color="auto"/>
              <w:left w:val="single" w:sz="4" w:space="0" w:color="auto"/>
              <w:bottom w:val="single" w:sz="4" w:space="0" w:color="auto"/>
              <w:right w:val="single" w:sz="4" w:space="0" w:color="auto"/>
            </w:tcBorders>
          </w:tcPr>
          <w:p w14:paraId="4F111A1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485" w:type="dxa"/>
            <w:tcBorders>
              <w:top w:val="single" w:sz="4" w:space="0" w:color="auto"/>
              <w:left w:val="single" w:sz="4" w:space="0" w:color="auto"/>
              <w:bottom w:val="single" w:sz="4" w:space="0" w:color="auto"/>
              <w:right w:val="single" w:sz="4" w:space="0" w:color="auto"/>
            </w:tcBorders>
          </w:tcPr>
          <w:p w14:paraId="5E22A1F2"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28" w:type="dxa"/>
            <w:tcBorders>
              <w:top w:val="single" w:sz="4" w:space="0" w:color="auto"/>
              <w:left w:val="single" w:sz="4" w:space="0" w:color="auto"/>
              <w:bottom w:val="single" w:sz="4" w:space="0" w:color="auto"/>
              <w:right w:val="single" w:sz="4" w:space="0" w:color="auto"/>
            </w:tcBorders>
          </w:tcPr>
          <w:p w14:paraId="71ABA69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269" w:type="dxa"/>
            <w:tcBorders>
              <w:top w:val="single" w:sz="4" w:space="0" w:color="auto"/>
              <w:left w:val="single" w:sz="4" w:space="0" w:color="auto"/>
              <w:bottom w:val="single" w:sz="4" w:space="0" w:color="auto"/>
              <w:right w:val="single" w:sz="4" w:space="0" w:color="auto"/>
            </w:tcBorders>
          </w:tcPr>
          <w:p w14:paraId="6122DB5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52C519EB" w14:textId="77777777" w:rsidTr="00E324DE">
        <w:tc>
          <w:tcPr>
            <w:tcW w:w="481" w:type="dxa"/>
            <w:tcBorders>
              <w:top w:val="single" w:sz="4" w:space="0" w:color="auto"/>
              <w:left w:val="single" w:sz="4" w:space="0" w:color="auto"/>
              <w:bottom w:val="single" w:sz="4" w:space="0" w:color="auto"/>
              <w:right w:val="single" w:sz="4" w:space="0" w:color="auto"/>
            </w:tcBorders>
            <w:hideMark/>
          </w:tcPr>
          <w:p w14:paraId="419A8968"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3.</w:t>
            </w:r>
          </w:p>
        </w:tc>
        <w:tc>
          <w:tcPr>
            <w:tcW w:w="3058" w:type="dxa"/>
            <w:tcBorders>
              <w:top w:val="single" w:sz="4" w:space="0" w:color="auto"/>
              <w:left w:val="single" w:sz="4" w:space="0" w:color="auto"/>
              <w:bottom w:val="single" w:sz="4" w:space="0" w:color="auto"/>
              <w:right w:val="single" w:sz="4" w:space="0" w:color="auto"/>
            </w:tcBorders>
          </w:tcPr>
          <w:p w14:paraId="60963990"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10" w:type="dxa"/>
            <w:tcBorders>
              <w:top w:val="single" w:sz="4" w:space="0" w:color="auto"/>
              <w:left w:val="single" w:sz="4" w:space="0" w:color="auto"/>
              <w:bottom w:val="single" w:sz="4" w:space="0" w:color="auto"/>
              <w:right w:val="single" w:sz="4" w:space="0" w:color="auto"/>
            </w:tcBorders>
          </w:tcPr>
          <w:p w14:paraId="7E2B40E5"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485" w:type="dxa"/>
            <w:tcBorders>
              <w:top w:val="single" w:sz="4" w:space="0" w:color="auto"/>
              <w:left w:val="single" w:sz="4" w:space="0" w:color="auto"/>
              <w:bottom w:val="single" w:sz="4" w:space="0" w:color="auto"/>
              <w:right w:val="single" w:sz="4" w:space="0" w:color="auto"/>
            </w:tcBorders>
          </w:tcPr>
          <w:p w14:paraId="5C658D7F"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28" w:type="dxa"/>
            <w:tcBorders>
              <w:top w:val="single" w:sz="4" w:space="0" w:color="auto"/>
              <w:left w:val="single" w:sz="4" w:space="0" w:color="auto"/>
              <w:bottom w:val="single" w:sz="4" w:space="0" w:color="auto"/>
              <w:right w:val="single" w:sz="4" w:space="0" w:color="auto"/>
            </w:tcBorders>
          </w:tcPr>
          <w:p w14:paraId="3EF2282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269" w:type="dxa"/>
            <w:tcBorders>
              <w:top w:val="single" w:sz="4" w:space="0" w:color="auto"/>
              <w:left w:val="single" w:sz="4" w:space="0" w:color="auto"/>
              <w:bottom w:val="single" w:sz="4" w:space="0" w:color="auto"/>
              <w:right w:val="single" w:sz="4" w:space="0" w:color="auto"/>
            </w:tcBorders>
          </w:tcPr>
          <w:p w14:paraId="6AFBA3BA"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r w:rsidR="00E84788" w:rsidRPr="00657AAE" w14:paraId="3756185B" w14:textId="77777777" w:rsidTr="00E324DE">
        <w:tc>
          <w:tcPr>
            <w:tcW w:w="481" w:type="dxa"/>
            <w:tcBorders>
              <w:top w:val="single" w:sz="4" w:space="0" w:color="auto"/>
              <w:left w:val="single" w:sz="4" w:space="0" w:color="auto"/>
              <w:bottom w:val="single" w:sz="4" w:space="0" w:color="auto"/>
              <w:right w:val="single" w:sz="4" w:space="0" w:color="auto"/>
            </w:tcBorders>
            <w:hideMark/>
          </w:tcPr>
          <w:p w14:paraId="6E80363E"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bCs/>
                <w:color w:val="1B1C1D"/>
                <w:sz w:val="24"/>
                <w:szCs w:val="24"/>
              </w:rPr>
              <w:t>dst</w:t>
            </w:r>
          </w:p>
        </w:tc>
        <w:tc>
          <w:tcPr>
            <w:tcW w:w="3058" w:type="dxa"/>
            <w:tcBorders>
              <w:top w:val="single" w:sz="4" w:space="0" w:color="auto"/>
              <w:left w:val="single" w:sz="4" w:space="0" w:color="auto"/>
              <w:bottom w:val="single" w:sz="4" w:space="0" w:color="auto"/>
              <w:right w:val="single" w:sz="4" w:space="0" w:color="auto"/>
            </w:tcBorders>
          </w:tcPr>
          <w:p w14:paraId="47ADDB9D"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10" w:type="dxa"/>
            <w:tcBorders>
              <w:top w:val="single" w:sz="4" w:space="0" w:color="auto"/>
              <w:left w:val="single" w:sz="4" w:space="0" w:color="auto"/>
              <w:bottom w:val="single" w:sz="4" w:space="0" w:color="auto"/>
              <w:right w:val="single" w:sz="4" w:space="0" w:color="auto"/>
            </w:tcBorders>
          </w:tcPr>
          <w:p w14:paraId="73CEEFDF"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485" w:type="dxa"/>
            <w:tcBorders>
              <w:top w:val="single" w:sz="4" w:space="0" w:color="auto"/>
              <w:left w:val="single" w:sz="4" w:space="0" w:color="auto"/>
              <w:bottom w:val="single" w:sz="4" w:space="0" w:color="auto"/>
              <w:right w:val="single" w:sz="4" w:space="0" w:color="auto"/>
            </w:tcBorders>
          </w:tcPr>
          <w:p w14:paraId="64D5360C"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328" w:type="dxa"/>
            <w:tcBorders>
              <w:top w:val="single" w:sz="4" w:space="0" w:color="auto"/>
              <w:left w:val="single" w:sz="4" w:space="0" w:color="auto"/>
              <w:bottom w:val="single" w:sz="4" w:space="0" w:color="auto"/>
              <w:right w:val="single" w:sz="4" w:space="0" w:color="auto"/>
            </w:tcBorders>
          </w:tcPr>
          <w:p w14:paraId="628743E6"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c>
          <w:tcPr>
            <w:tcW w:w="1269" w:type="dxa"/>
            <w:tcBorders>
              <w:top w:val="single" w:sz="4" w:space="0" w:color="auto"/>
              <w:left w:val="single" w:sz="4" w:space="0" w:color="auto"/>
              <w:bottom w:val="single" w:sz="4" w:space="0" w:color="auto"/>
              <w:right w:val="single" w:sz="4" w:space="0" w:color="auto"/>
            </w:tcBorders>
          </w:tcPr>
          <w:p w14:paraId="7A44AAB7" w14:textId="77777777" w:rsidR="00E84788" w:rsidRPr="00657AAE" w:rsidRDefault="00E84788" w:rsidP="00E324DE">
            <w:pPr>
              <w:pStyle w:val="Normal1"/>
              <w:widowControl w:val="0"/>
              <w:pBdr>
                <w:top w:val="nil"/>
                <w:left w:val="nil"/>
                <w:bottom w:val="nil"/>
                <w:right w:val="nil"/>
                <w:between w:val="nil"/>
              </w:pBdr>
              <w:spacing w:before="60" w:after="60"/>
              <w:rPr>
                <w:rFonts w:ascii="Arial Narrow" w:eastAsia="Google Sans Text" w:hAnsi="Arial Narrow" w:cs="Times New Roman"/>
                <w:bCs/>
                <w:color w:val="1B1C1D"/>
                <w:sz w:val="24"/>
                <w:szCs w:val="24"/>
              </w:rPr>
            </w:pPr>
          </w:p>
        </w:tc>
      </w:tr>
    </w:tbl>
    <w:p w14:paraId="7CF127DB"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p>
    <w:p w14:paraId="4A9303BB"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bCs/>
          <w:color w:val="1B1C1D"/>
          <w:sz w:val="24"/>
          <w:szCs w:val="24"/>
        </w:rPr>
      </w:pPr>
      <w:r w:rsidRPr="00657AAE">
        <w:rPr>
          <w:rFonts w:ascii="Arial Narrow" w:eastAsia="Google Sans Text" w:hAnsi="Arial Narrow" w:cs="Times New Roman"/>
          <w:noProof/>
          <w:color w:val="1B1C1D"/>
          <w:sz w:val="24"/>
          <w:szCs w:val="24"/>
          <w:lang w:val="sv-SE"/>
        </w:rPr>
        <w:drawing>
          <wp:inline distT="0" distB="0" distL="0" distR="0" wp14:anchorId="287393B6" wp14:editId="74F66E01">
            <wp:extent cx="2387600" cy="450850"/>
            <wp:effectExtent l="0" t="0" r="0" b="6350"/>
            <wp:docPr id="322409024" name="Picture 63"/>
            <wp:cNvGraphicFramePr/>
            <a:graphic xmlns:a="http://schemas.openxmlformats.org/drawingml/2006/main">
              <a:graphicData uri="http://schemas.openxmlformats.org/drawingml/2006/picture">
                <pic:pic xmlns:pic="http://schemas.openxmlformats.org/drawingml/2006/picture">
                  <pic:nvPicPr>
                    <pic:cNvPr id="13030" name="Picture 13030"/>
                    <pic:cNvPicPr>
                      <a:picLocks noChangeAspect="1"/>
                    </pic:cNvPicPr>
                  </pic:nvPicPr>
                  <pic:blipFill>
                    <a:blip r:embed="rId28" cstate="print">
                      <a:duotone>
                        <a:prstClr val="black"/>
                        <a:schemeClr val="accent6">
                          <a:tint val="45000"/>
                          <a:satMod val="400000"/>
                        </a:schemeClr>
                      </a:duotone>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6330" cy="454025"/>
                    </a:xfrm>
                    <a:prstGeom prst="rect">
                      <a:avLst/>
                    </a:prstGeom>
                  </pic:spPr>
                </pic:pic>
              </a:graphicData>
            </a:graphic>
          </wp:inline>
        </w:drawing>
      </w:r>
    </w:p>
    <w:p w14:paraId="0502EA7D" w14:textId="77777777" w:rsidR="00E84788" w:rsidRPr="00657AAE" w:rsidRDefault="00E84788" w:rsidP="00E84788">
      <w:pPr>
        <w:pStyle w:val="Normal1"/>
        <w:pBdr>
          <w:top w:val="nil"/>
          <w:left w:val="nil"/>
          <w:bottom w:val="nil"/>
          <w:right w:val="nil"/>
          <w:between w:val="nil"/>
        </w:pBdr>
        <w:spacing w:before="60" w:after="60"/>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Jika nilai kompetensi peserta didik sama dengan atau lebih dari SKM (Skor Ketuntasan Minimal), maka kerjakanlah pengayaan. Namun jika kurang dari SKM, maka kerjakanlah remidi!</w:t>
      </w:r>
    </w:p>
    <w:p w14:paraId="5BEA70CF" w14:textId="77777777" w:rsidR="00E84788" w:rsidRPr="00657AAE" w:rsidRDefault="00E84788" w:rsidP="00E84788">
      <w:pPr>
        <w:pStyle w:val="Normal1"/>
        <w:numPr>
          <w:ilvl w:val="0"/>
          <w:numId w:val="169"/>
        </w:numPr>
        <w:pBdr>
          <w:top w:val="nil"/>
          <w:left w:val="nil"/>
          <w:bottom w:val="nil"/>
          <w:right w:val="nil"/>
          <w:between w:val="nil"/>
        </w:pBdr>
        <w:spacing w:before="60" w:after="60"/>
        <w:rPr>
          <w:rFonts w:ascii="Arial Narrow" w:eastAsia="Google Sans Text" w:hAnsi="Arial Narrow" w:cs="Times New Roman"/>
          <w:b/>
          <w:bCs/>
          <w:color w:val="1B1C1D"/>
          <w:sz w:val="24"/>
          <w:szCs w:val="24"/>
        </w:rPr>
      </w:pPr>
      <w:r w:rsidRPr="00657AAE">
        <w:rPr>
          <w:rFonts w:ascii="Arial Narrow" w:eastAsia="Google Sans Text" w:hAnsi="Arial Narrow" w:cs="Times New Roman"/>
          <w:b/>
          <w:bCs/>
          <w:color w:val="1B1C1D"/>
          <w:sz w:val="24"/>
          <w:szCs w:val="24"/>
        </w:rPr>
        <w:lastRenderedPageBreak/>
        <w:t>Pengayaan</w:t>
      </w:r>
    </w:p>
    <w:p w14:paraId="4BF6A644"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Simaklah video berikut: </w:t>
      </w:r>
    </w:p>
    <w:p w14:paraId="50555C37"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hyperlink r:id="rId30" w:history="1">
        <w:r w:rsidRPr="00657AAE">
          <w:rPr>
            <w:rStyle w:val="Hyperlink"/>
            <w:rFonts w:ascii="Arial Narrow" w:eastAsia="Google Sans Text" w:hAnsi="Arial Narrow" w:cs="Times New Roman"/>
            <w:sz w:val="24"/>
            <w:szCs w:val="24"/>
          </w:rPr>
          <w:t>https://www.youtube.com/watch?v=7Kh55ysVJkc</w:t>
        </w:r>
      </w:hyperlink>
    </w:p>
    <w:p w14:paraId="75BF77D4"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Tuangkan hasil pengamatanmu dari tayangan tersebut, terkait dengan mater</w:t>
      </w:r>
      <w:r w:rsidRPr="00657AAE">
        <w:rPr>
          <w:rFonts w:ascii="Arial Narrow" w:eastAsia="Google Sans Text" w:hAnsi="Arial Narrow" w:cs="Times New Roman"/>
          <w:color w:val="1B1C1D"/>
          <w:sz w:val="24"/>
          <w:szCs w:val="24"/>
          <w:lang w:val="en-ID"/>
        </w:rPr>
        <w:t>i : memenuhi janji, mensyukuri nikmat, menjaga lisan dan menutupi aib orang lain</w:t>
      </w:r>
      <w:r w:rsidRPr="00657AAE">
        <w:rPr>
          <w:rFonts w:ascii="Arial Narrow" w:eastAsia="Google Sans Text" w:hAnsi="Arial Narrow" w:cs="Times New Roman"/>
          <w:color w:val="1B1C1D"/>
          <w:sz w:val="24"/>
          <w:szCs w:val="24"/>
        </w:rPr>
        <w:t>!</w:t>
      </w:r>
    </w:p>
    <w:p w14:paraId="4D64F5A7"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530E867"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0507E0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1AFEA3E3"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5E205CB"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B051DC7"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4E543DC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10D1BC27"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592BEFFF"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05A2DC96"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53F51CE4"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7D622BB8"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3A342A54" w14:textId="77777777" w:rsidR="00E84788" w:rsidRPr="00657AAE" w:rsidRDefault="00E84788" w:rsidP="00E84788">
      <w:pPr>
        <w:pStyle w:val="Normal1"/>
        <w:numPr>
          <w:ilvl w:val="0"/>
          <w:numId w:val="169"/>
        </w:numPr>
        <w:pBdr>
          <w:top w:val="nil"/>
          <w:left w:val="nil"/>
          <w:bottom w:val="nil"/>
          <w:right w:val="nil"/>
          <w:between w:val="nil"/>
        </w:pBdr>
        <w:spacing w:before="60" w:after="60"/>
        <w:jc w:val="both"/>
        <w:rPr>
          <w:rFonts w:ascii="Arial Narrow" w:eastAsia="Google Sans Text" w:hAnsi="Arial Narrow" w:cs="Times New Roman"/>
          <w:b/>
          <w:bCs/>
          <w:color w:val="1B1C1D"/>
          <w:sz w:val="24"/>
          <w:szCs w:val="24"/>
        </w:rPr>
      </w:pPr>
      <w:r w:rsidRPr="00657AAE">
        <w:rPr>
          <w:rFonts w:ascii="Arial Narrow" w:eastAsia="Google Sans Text" w:hAnsi="Arial Narrow" w:cs="Times New Roman"/>
          <w:b/>
          <w:bCs/>
          <w:color w:val="1B1C1D"/>
          <w:sz w:val="24"/>
          <w:szCs w:val="24"/>
        </w:rPr>
        <w:t>Remidial</w:t>
      </w:r>
    </w:p>
    <w:p w14:paraId="7E48B559" w14:textId="77777777" w:rsidR="00E84788" w:rsidRPr="00657AAE" w:rsidRDefault="00E84788" w:rsidP="00E84788">
      <w:pPr>
        <w:pStyle w:val="Normal1"/>
        <w:numPr>
          <w:ilvl w:val="1"/>
          <w:numId w:val="169"/>
        </w:numPr>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Jelaskan apa yang dimaksud dengan </w:t>
      </w:r>
      <w:r w:rsidRPr="00657AAE">
        <w:rPr>
          <w:rFonts w:ascii="Arial Narrow" w:eastAsia="Google Sans Text" w:hAnsi="Arial Narrow" w:cs="Times New Roman"/>
          <w:color w:val="1B1C1D"/>
          <w:sz w:val="24"/>
          <w:szCs w:val="24"/>
          <w:lang w:val="en-ID"/>
        </w:rPr>
        <w:t xml:space="preserve">memenuhi janji dan mensyukri nikmat </w:t>
      </w:r>
      <w:r w:rsidRPr="00657AAE">
        <w:rPr>
          <w:rFonts w:ascii="Arial Narrow" w:eastAsia="Google Sans Text" w:hAnsi="Arial Narrow" w:cs="Times New Roman"/>
          <w:color w:val="1B1C1D"/>
          <w:sz w:val="24"/>
          <w:szCs w:val="24"/>
        </w:rPr>
        <w:t>!</w:t>
      </w:r>
    </w:p>
    <w:p w14:paraId="4662198F"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C7B511A"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61E3173A"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5FFF0288"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5510FBEA"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079D180D"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0B06E9C"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7B901FE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6323BFF8"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6D88870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29AFF925" w14:textId="77777777" w:rsidR="00E84788" w:rsidRPr="00657AAE" w:rsidRDefault="00E84788" w:rsidP="00E84788">
      <w:pPr>
        <w:pStyle w:val="Normal1"/>
        <w:numPr>
          <w:ilvl w:val="1"/>
          <w:numId w:val="169"/>
        </w:numPr>
        <w:pBdr>
          <w:top w:val="nil"/>
          <w:left w:val="nil"/>
          <w:bottom w:val="nil"/>
          <w:right w:val="nil"/>
          <w:between w:val="nil"/>
        </w:pBdr>
        <w:spacing w:before="60" w:after="60"/>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Uraikan pendapatmu tentang</w:t>
      </w:r>
      <w:r w:rsidRPr="00657AAE">
        <w:rPr>
          <w:rFonts w:ascii="Arial Narrow" w:eastAsia="Google Sans Text" w:hAnsi="Arial Narrow" w:cs="Times New Roman"/>
          <w:color w:val="1B1C1D"/>
          <w:sz w:val="24"/>
          <w:szCs w:val="24"/>
          <w:lang w:val="en-ID"/>
        </w:rPr>
        <w:t xml:space="preserve"> istilah : mulut-mu harimau-mu</w:t>
      </w:r>
      <w:r w:rsidRPr="00657AAE">
        <w:rPr>
          <w:rFonts w:ascii="Arial Narrow" w:eastAsia="Google Sans Text" w:hAnsi="Arial Narrow" w:cs="Times New Roman"/>
          <w:color w:val="1B1C1D"/>
          <w:sz w:val="24"/>
          <w:szCs w:val="24"/>
        </w:rPr>
        <w:t>!</w:t>
      </w:r>
    </w:p>
    <w:p w14:paraId="5EF5DAE1"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18DACCCC"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1CEF6688"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273D40A1"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73E5366E"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B6600EA"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533DDAA9"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06FA7471"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5151CDDE"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lastRenderedPageBreak/>
        <w:t>……………….</w:t>
      </w:r>
      <w:r w:rsidRPr="00657AAE">
        <w:rPr>
          <w:rFonts w:ascii="Arial Narrow" w:eastAsia="Google Sans Text" w:hAnsi="Arial Narrow" w:cs="Times New Roman"/>
          <w:color w:val="1B1C1D"/>
          <w:sz w:val="24"/>
          <w:szCs w:val="24"/>
        </w:rPr>
        <w:t>......................................................................................................................................</w:t>
      </w:r>
    </w:p>
    <w:p w14:paraId="4A53AE0A"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0748A129" w14:textId="77777777" w:rsidR="00E84788" w:rsidRPr="00657AAE" w:rsidRDefault="00E84788" w:rsidP="00E84788">
      <w:pPr>
        <w:pStyle w:val="Normal1"/>
        <w:numPr>
          <w:ilvl w:val="1"/>
          <w:numId w:val="169"/>
        </w:numPr>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rPr>
        <w:t xml:space="preserve">Kemukakan hikmah/manfaat </w:t>
      </w:r>
      <w:r w:rsidRPr="00657AAE">
        <w:rPr>
          <w:rFonts w:ascii="Arial Narrow" w:eastAsia="Google Sans Text" w:hAnsi="Arial Narrow" w:cs="Times New Roman"/>
          <w:color w:val="1B1C1D"/>
          <w:sz w:val="24"/>
          <w:szCs w:val="24"/>
          <w:lang w:val="en-ID"/>
        </w:rPr>
        <w:t>menutupi aib orang lain</w:t>
      </w:r>
      <w:r w:rsidRPr="00657AAE">
        <w:rPr>
          <w:rFonts w:ascii="Arial Narrow" w:eastAsia="Google Sans Text" w:hAnsi="Arial Narrow" w:cs="Times New Roman"/>
          <w:color w:val="1B1C1D"/>
          <w:sz w:val="24"/>
          <w:szCs w:val="24"/>
        </w:rPr>
        <w:t>!</w:t>
      </w:r>
    </w:p>
    <w:p w14:paraId="085B481D"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0EA2613"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21C380D2"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6431AA9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606951F1"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43797F84"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271DB330"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396FEFCF"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164FBAF5"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sidRPr="00657AAE">
        <w:rPr>
          <w:rFonts w:ascii="Arial Narrow" w:eastAsia="Google Sans Text" w:hAnsi="Arial Narrow" w:cs="Times New Roman"/>
          <w:color w:val="1B1C1D"/>
          <w:sz w:val="24"/>
          <w:szCs w:val="24"/>
          <w:lang w:val="en-ID"/>
        </w:rPr>
        <w:t>……………….</w:t>
      </w:r>
      <w:r w:rsidRPr="00657AAE">
        <w:rPr>
          <w:rFonts w:ascii="Arial Narrow" w:eastAsia="Google Sans Text" w:hAnsi="Arial Narrow" w:cs="Times New Roman"/>
          <w:color w:val="1B1C1D"/>
          <w:sz w:val="24"/>
          <w:szCs w:val="24"/>
        </w:rPr>
        <w:t>......................................................................................................................................</w:t>
      </w:r>
    </w:p>
    <w:p w14:paraId="0BC40BEB"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bCs/>
          <w:color w:val="1B1C1D"/>
          <w:sz w:val="24"/>
          <w:szCs w:val="24"/>
        </w:rPr>
      </w:pPr>
    </w:p>
    <w:p w14:paraId="7B09F1B6" w14:textId="77777777" w:rsidR="00E84788" w:rsidRPr="00657AAE"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b/>
          <w:bCs/>
          <w:color w:val="1B1C1D"/>
          <w:sz w:val="24"/>
          <w:szCs w:val="24"/>
        </w:rPr>
      </w:pPr>
      <w:r w:rsidRPr="00657AAE">
        <w:rPr>
          <w:rFonts w:ascii="Arial Narrow" w:eastAsia="Google Sans Text" w:hAnsi="Arial Narrow" w:cs="Times New Roman"/>
          <w:b/>
          <w:bCs/>
          <w:color w:val="1B1C1D"/>
          <w:sz w:val="24"/>
          <w:szCs w:val="24"/>
        </w:rPr>
        <w:t>PENILAIAN PENGAYAAN DAN REMIDIAL</w:t>
      </w:r>
    </w:p>
    <w:tbl>
      <w:tblPr>
        <w:tblW w:w="88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400"/>
        <w:gridCol w:w="1384"/>
        <w:gridCol w:w="1388"/>
      </w:tblGrid>
      <w:tr w:rsidR="00E84788" w:rsidRPr="00657AAE" w14:paraId="4D009047" w14:textId="77777777" w:rsidTr="00E324DE">
        <w:trPr>
          <w:trHeight w:val="248"/>
        </w:trPr>
        <w:tc>
          <w:tcPr>
            <w:tcW w:w="26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478ACDED"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Nama Peserta Didik</w:t>
            </w:r>
          </w:p>
        </w:tc>
        <w:tc>
          <w:tcPr>
            <w:tcW w:w="34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330ACBD9"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Tanggal, Waktu Remidi</w:t>
            </w:r>
          </w:p>
        </w:tc>
        <w:tc>
          <w:tcPr>
            <w:tcW w:w="138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403B1A00"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Nilai</w:t>
            </w:r>
          </w:p>
        </w:tc>
        <w:tc>
          <w:tcPr>
            <w:tcW w:w="138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hideMark/>
          </w:tcPr>
          <w:p w14:paraId="3661477E" w14:textId="77777777" w:rsidR="00E84788" w:rsidRPr="00657AAE" w:rsidRDefault="00E84788" w:rsidP="00E324DE">
            <w:pPr>
              <w:pStyle w:val="Normal1"/>
              <w:pBdr>
                <w:top w:val="nil"/>
                <w:left w:val="nil"/>
                <w:bottom w:val="nil"/>
                <w:right w:val="nil"/>
                <w:between w:val="nil"/>
              </w:pBdr>
              <w:spacing w:before="60" w:after="60"/>
              <w:jc w:val="center"/>
              <w:rPr>
                <w:rFonts w:ascii="Arial Narrow" w:eastAsia="Google Sans Text" w:hAnsi="Arial Narrow" w:cs="Times New Roman"/>
                <w:b/>
                <w:color w:val="1B1C1D"/>
                <w:sz w:val="24"/>
                <w:szCs w:val="24"/>
              </w:rPr>
            </w:pPr>
            <w:r w:rsidRPr="00657AAE">
              <w:rPr>
                <w:rFonts w:ascii="Arial Narrow" w:eastAsia="Google Sans Text" w:hAnsi="Arial Narrow" w:cs="Times New Roman"/>
                <w:b/>
                <w:color w:val="1B1C1D"/>
                <w:sz w:val="24"/>
                <w:szCs w:val="24"/>
              </w:rPr>
              <w:t>Paraf Guru</w:t>
            </w:r>
          </w:p>
        </w:tc>
      </w:tr>
      <w:tr w:rsidR="00E84788" w:rsidRPr="00657AAE" w14:paraId="60F19748" w14:textId="77777777" w:rsidTr="00E324DE">
        <w:trPr>
          <w:trHeight w:val="564"/>
        </w:trPr>
        <w:tc>
          <w:tcPr>
            <w:tcW w:w="2695" w:type="dxa"/>
            <w:tcBorders>
              <w:top w:val="single" w:sz="4" w:space="0" w:color="000000"/>
              <w:left w:val="single" w:sz="4" w:space="0" w:color="000000"/>
              <w:bottom w:val="single" w:sz="4" w:space="0" w:color="000000"/>
              <w:right w:val="single" w:sz="4" w:space="0" w:color="000000"/>
            </w:tcBorders>
          </w:tcPr>
          <w:p w14:paraId="29ABD607"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c>
          <w:tcPr>
            <w:tcW w:w="3401" w:type="dxa"/>
            <w:tcBorders>
              <w:top w:val="single" w:sz="4" w:space="0" w:color="000000"/>
              <w:left w:val="single" w:sz="4" w:space="0" w:color="000000"/>
              <w:bottom w:val="single" w:sz="4" w:space="0" w:color="000000"/>
              <w:right w:val="single" w:sz="4" w:space="0" w:color="000000"/>
            </w:tcBorders>
          </w:tcPr>
          <w:p w14:paraId="403E830A"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3935EED3"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c>
          <w:tcPr>
            <w:tcW w:w="1388" w:type="dxa"/>
            <w:tcBorders>
              <w:top w:val="single" w:sz="4" w:space="0" w:color="000000"/>
              <w:left w:val="single" w:sz="4" w:space="0" w:color="000000"/>
              <w:bottom w:val="single" w:sz="4" w:space="0" w:color="000000"/>
              <w:right w:val="single" w:sz="4" w:space="0" w:color="000000"/>
            </w:tcBorders>
          </w:tcPr>
          <w:p w14:paraId="6517E679" w14:textId="77777777" w:rsidR="00E84788" w:rsidRPr="00657AAE" w:rsidRDefault="00E84788" w:rsidP="00E324DE">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tc>
      </w:tr>
    </w:tbl>
    <w:p w14:paraId="2F459181" w14:textId="77777777" w:rsidR="00E84788"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6358B115" w14:textId="77777777" w:rsidR="00E84788"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5AB96206" w14:textId="77777777" w:rsidR="00E84788"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r>
        <w:rPr>
          <w:rFonts w:ascii="Arial Narrow" w:eastAsia="Google Sans Text" w:hAnsi="Arial Narrow" w:cs="Times New Roman"/>
          <w:noProof/>
          <w:color w:val="1B1C1D"/>
          <w:sz w:val="24"/>
          <w:szCs w:val="24"/>
        </w:rPr>
        <w:drawing>
          <wp:inline distT="0" distB="0" distL="0" distR="0" wp14:anchorId="2CE701BE" wp14:editId="353AA6B9">
            <wp:extent cx="5616575" cy="2280285"/>
            <wp:effectExtent l="0" t="0" r="3175" b="5715"/>
            <wp:docPr id="212858378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3789" name="Picture 21285837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6575" cy="2280285"/>
                    </a:xfrm>
                    <a:prstGeom prst="rect">
                      <a:avLst/>
                    </a:prstGeom>
                  </pic:spPr>
                </pic:pic>
              </a:graphicData>
            </a:graphic>
          </wp:inline>
        </w:drawing>
      </w:r>
    </w:p>
    <w:p w14:paraId="14F258F9" w14:textId="77777777" w:rsidR="00E84788"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304C054D" w14:textId="77777777" w:rsidR="00E84788" w:rsidRDefault="00E84788" w:rsidP="00E84788">
      <w:pPr>
        <w:pStyle w:val="Normal1"/>
        <w:pBdr>
          <w:top w:val="nil"/>
          <w:left w:val="nil"/>
          <w:bottom w:val="nil"/>
          <w:right w:val="nil"/>
          <w:between w:val="nil"/>
        </w:pBdr>
        <w:spacing w:before="60" w:after="60"/>
        <w:jc w:val="both"/>
        <w:rPr>
          <w:rFonts w:ascii="Arial Narrow" w:eastAsia="Google Sans Text" w:hAnsi="Arial Narrow" w:cs="Times New Roman"/>
          <w:color w:val="1B1C1D"/>
          <w:sz w:val="24"/>
          <w:szCs w:val="24"/>
        </w:rPr>
      </w:pPr>
    </w:p>
    <w:p w14:paraId="543E4C21" w14:textId="724D267D" w:rsidR="00341896"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r>
        <w:rPr>
          <w:rFonts w:ascii="Arial Narrow" w:hAnsi="Arial Narrow" w:cs="Times New Roman"/>
          <w:noProof/>
        </w:rPr>
        <w:lastRenderedPageBreak/>
        <w:drawing>
          <wp:inline distT="0" distB="0" distL="0" distR="0" wp14:anchorId="14CA7589" wp14:editId="6417AC42">
            <wp:extent cx="5817870" cy="8229600"/>
            <wp:effectExtent l="0" t="0" r="0" b="0"/>
            <wp:docPr id="488403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03562" name="Picture 48840356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6FC1B408" w14:textId="31C89075" w:rsidR="00341896" w:rsidRPr="0078433E" w:rsidRDefault="00341896" w:rsidP="00B506C3">
      <w:pPr>
        <w:pStyle w:val="Normal1"/>
        <w:pBdr>
          <w:top w:val="nil"/>
          <w:left w:val="nil"/>
          <w:bottom w:val="nil"/>
          <w:right w:val="nil"/>
          <w:between w:val="nil"/>
        </w:pBdr>
        <w:spacing w:before="60" w:after="60" w:line="275" w:lineRule="auto"/>
        <w:jc w:val="center"/>
        <w:rPr>
          <w:rFonts w:ascii="Arial Narrow" w:hAnsi="Arial Narrow" w:cs="Times New Roman"/>
        </w:rPr>
      </w:pPr>
      <w:r>
        <w:rPr>
          <w:noProof/>
        </w:rPr>
        <w:lastRenderedPageBreak/>
        <w:drawing>
          <wp:inline distT="0" distB="0" distL="0" distR="0" wp14:anchorId="681A9D5B" wp14:editId="4AB8D27D">
            <wp:extent cx="5943600" cy="8378785"/>
            <wp:effectExtent l="0" t="0" r="0" b="0"/>
            <wp:docPr id="1216169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9841" name="Picture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3600" cy="8378785"/>
                    </a:xfrm>
                    <a:prstGeom prst="rect">
                      <a:avLst/>
                    </a:prstGeom>
                  </pic:spPr>
                </pic:pic>
              </a:graphicData>
            </a:graphic>
          </wp:inline>
        </w:drawing>
      </w:r>
    </w:p>
    <w:sectPr w:rsidR="00341896" w:rsidRPr="0078433E" w:rsidSect="00514C90">
      <w:headerReference w:type="default" r:id="rId34"/>
      <w:footerReference w:type="default" r:id="rId35"/>
      <w:pgSz w:w="12240" w:h="15840"/>
      <w:pgMar w:top="1440" w:right="1440" w:bottom="1440"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CBFA5" w14:textId="77777777" w:rsidR="00C13105" w:rsidRDefault="00C13105" w:rsidP="00F839AC">
      <w:r>
        <w:separator/>
      </w:r>
    </w:p>
  </w:endnote>
  <w:endnote w:type="continuationSeparator" w:id="0">
    <w:p w14:paraId="6E6253C7" w14:textId="77777777" w:rsidR="00C13105" w:rsidRDefault="00C13105" w:rsidP="00F8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ogle Sans Text">
    <w:altName w:val="Times New Roman"/>
    <w:charset w:val="00"/>
    <w:family w:val="auto"/>
    <w:pitch w:val="default"/>
  </w:font>
  <w:font w:name="Roboto">
    <w:charset w:val="00"/>
    <w:family w:val="auto"/>
    <w:pitch w:val="variable"/>
    <w:sig w:usb0="E0000AFF" w:usb1="5000217F" w:usb2="00000021" w:usb3="00000000" w:csb0="0000019F" w:csb1="00000000"/>
  </w:font>
  <w:font w:name="Al Qalam Quran Majeed">
    <w:altName w:val="Calibri"/>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ajan Pro 3">
    <w:altName w:val="Cambria"/>
    <w:panose1 w:val="00000000000000000000"/>
    <w:charset w:val="00"/>
    <w:family w:val="roma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4316043"/>
      <w:docPartObj>
        <w:docPartGallery w:val="Page Numbers (Bottom of Page)"/>
        <w:docPartUnique/>
      </w:docPartObj>
    </w:sdtPr>
    <w:sdtEndPr>
      <w:rPr>
        <w:noProof/>
      </w:rPr>
    </w:sdtEndPr>
    <w:sdtContent>
      <w:p w14:paraId="74DD503B" w14:textId="5529E24C" w:rsidR="00380540" w:rsidRDefault="002865DE" w:rsidP="003E022A">
        <w:pPr>
          <w:pStyle w:val="Footer"/>
          <w:jc w:val="right"/>
        </w:pPr>
        <w:r>
          <w:rPr>
            <w:noProof/>
          </w:rPr>
          <w:drawing>
            <wp:anchor distT="0" distB="0" distL="114300" distR="114300" simplePos="0" relativeHeight="251661824" behindDoc="0" locked="0" layoutInCell="1" allowOverlap="1" wp14:anchorId="665B7CE8" wp14:editId="62F19929">
              <wp:simplePos x="0" y="0"/>
              <wp:positionH relativeFrom="column">
                <wp:posOffset>1371600</wp:posOffset>
              </wp:positionH>
              <wp:positionV relativeFrom="paragraph">
                <wp:posOffset>-24130</wp:posOffset>
              </wp:positionV>
              <wp:extent cx="623570" cy="328295"/>
              <wp:effectExtent l="0" t="0" r="5080" b="0"/>
              <wp:wrapNone/>
              <wp:docPr id="867194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03844" name="Picture 849203844"/>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623570" cy="328295"/>
                      </a:xfrm>
                      <a:prstGeom prst="rect">
                        <a:avLst/>
                      </a:prstGeom>
                    </pic:spPr>
                  </pic:pic>
                </a:graphicData>
              </a:graphic>
              <wp14:sizeRelH relativeFrom="page">
                <wp14:pctWidth>0</wp14:pctWidth>
              </wp14:sizeRelH>
              <wp14:sizeRelV relativeFrom="page">
                <wp14:pctHeight>0</wp14:pctHeight>
              </wp14:sizeRelV>
            </wp:anchor>
          </w:drawing>
        </w:r>
        <w:r w:rsidR="009F5A4C">
          <w:rPr>
            <w:noProof/>
          </w:rPr>
          <w:drawing>
            <wp:anchor distT="0" distB="0" distL="114300" distR="114300" simplePos="0" relativeHeight="251658752" behindDoc="1" locked="0" layoutInCell="1" allowOverlap="1" wp14:anchorId="3B86FDC5" wp14:editId="48F54FBD">
              <wp:simplePos x="0" y="0"/>
              <wp:positionH relativeFrom="column">
                <wp:posOffset>19050</wp:posOffset>
              </wp:positionH>
              <wp:positionV relativeFrom="page">
                <wp:posOffset>9182100</wp:posOffset>
              </wp:positionV>
              <wp:extent cx="847725" cy="374015"/>
              <wp:effectExtent l="0" t="0" r="9525" b="0"/>
              <wp:wrapNone/>
              <wp:docPr id="1326906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74401" name="Picture 1614874401"/>
                      <pic:cNvPicPr/>
                    </pic:nvPicPr>
                    <pic:blipFill>
                      <a:blip r:embed="rId2">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847725" cy="374015"/>
                      </a:xfrm>
                      <a:prstGeom prst="rect">
                        <a:avLst/>
                      </a:prstGeom>
                    </pic:spPr>
                  </pic:pic>
                </a:graphicData>
              </a:graphic>
              <wp14:sizeRelH relativeFrom="page">
                <wp14:pctWidth>0</wp14:pctWidth>
              </wp14:sizeRelH>
              <wp14:sizeRelV relativeFrom="page">
                <wp14:pctHeight>0</wp14:pctHeight>
              </wp14:sizeRelV>
            </wp:anchor>
          </w:drawing>
        </w:r>
        <w:r w:rsidR="00380540" w:rsidRPr="00852D5C">
          <w:rPr>
            <w:rFonts w:ascii="Trajan Pro 3" w:hAnsi="Trajan Pro 3"/>
            <w:b/>
            <w:bCs/>
            <w:noProof/>
            <w:color w:val="0F243E" w:themeColor="text2" w:themeShade="80"/>
          </w:rPr>
          <w:drawing>
            <wp:anchor distT="0" distB="0" distL="114300" distR="114300" simplePos="0" relativeHeight="251654656" behindDoc="1" locked="0" layoutInCell="1" allowOverlap="1" wp14:anchorId="457C4E75" wp14:editId="41179FD2">
              <wp:simplePos x="0" y="0"/>
              <wp:positionH relativeFrom="column">
                <wp:posOffset>-944880</wp:posOffset>
              </wp:positionH>
              <wp:positionV relativeFrom="paragraph">
                <wp:posOffset>-783590</wp:posOffset>
              </wp:positionV>
              <wp:extent cx="7832704" cy="1605915"/>
              <wp:effectExtent l="0" t="0" r="0" b="0"/>
              <wp:wrapNone/>
              <wp:docPr id="48500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37184" name="Picture 1322137184"/>
                      <pic:cNvPicPr>
                        <a:picLocks noChangeAspect="1"/>
                      </pic:cNvPicPr>
                    </pic:nvPicPr>
                    <pic:blipFill>
                      <a:blip r:embed="rId3">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832704" cy="1605915"/>
                      </a:xfrm>
                      <a:prstGeom prst="rect">
                        <a:avLst/>
                      </a:prstGeom>
                    </pic:spPr>
                  </pic:pic>
                </a:graphicData>
              </a:graphic>
              <wp14:sizeRelH relativeFrom="margin">
                <wp14:pctWidth>0</wp14:pctWidth>
              </wp14:sizeRelH>
              <wp14:sizeRelV relativeFrom="margin">
                <wp14:pctHeight>0</wp14:pctHeight>
              </wp14:sizeRelV>
            </wp:anchor>
          </w:drawing>
        </w:r>
        <w:r w:rsidR="00380540" w:rsidRPr="00852D5C">
          <w:rPr>
            <w:rFonts w:ascii="Trajan Pro 3" w:hAnsi="Trajan Pro 3"/>
            <w:b/>
            <w:bCs/>
            <w:color w:val="0F243E" w:themeColor="text2" w:themeShade="80"/>
          </w:rPr>
          <w:fldChar w:fldCharType="begin"/>
        </w:r>
        <w:r w:rsidR="00380540" w:rsidRPr="00852D5C">
          <w:rPr>
            <w:rFonts w:ascii="Trajan Pro 3" w:hAnsi="Trajan Pro 3"/>
            <w:b/>
            <w:bCs/>
            <w:color w:val="0F243E" w:themeColor="text2" w:themeShade="80"/>
          </w:rPr>
          <w:instrText xml:space="preserve"> PAGE   \* MERGEFORMAT </w:instrText>
        </w:r>
        <w:r w:rsidR="00380540" w:rsidRPr="00852D5C">
          <w:rPr>
            <w:rFonts w:ascii="Trajan Pro 3" w:hAnsi="Trajan Pro 3"/>
            <w:b/>
            <w:bCs/>
            <w:color w:val="0F243E" w:themeColor="text2" w:themeShade="80"/>
          </w:rPr>
          <w:fldChar w:fldCharType="separate"/>
        </w:r>
        <w:r w:rsidR="00380540" w:rsidRPr="00852D5C">
          <w:rPr>
            <w:rFonts w:ascii="Trajan Pro 3" w:hAnsi="Trajan Pro 3"/>
            <w:b/>
            <w:bCs/>
            <w:noProof/>
            <w:color w:val="0F243E" w:themeColor="text2" w:themeShade="80"/>
          </w:rPr>
          <w:t>2</w:t>
        </w:r>
        <w:r w:rsidR="00380540" w:rsidRPr="00852D5C">
          <w:rPr>
            <w:rFonts w:ascii="Trajan Pro 3" w:hAnsi="Trajan Pro 3"/>
            <w:b/>
            <w:bCs/>
            <w:noProof/>
            <w:color w:val="0F243E" w:themeColor="text2" w:themeShade="80"/>
          </w:rPr>
          <w:fldChar w:fldCharType="end"/>
        </w:r>
        <w:r w:rsidR="003E022A">
          <w:rPr>
            <w:noProof/>
          </w:rPr>
          <w:t xml:space="preserve">    </w:t>
        </w:r>
        <w:bookmarkStart w:id="0" w:name="_Hlk155012337"/>
        <w:r w:rsidR="00380540" w:rsidRPr="00C92469">
          <w:rPr>
            <w:rFonts w:ascii="Trajan Pro 3" w:hAnsi="Trajan Pro 3"/>
            <w:color w:val="4A442A" w:themeColor="background2" w:themeShade="40"/>
            <w:sz w:val="16"/>
            <w:szCs w:val="16"/>
          </w:rPr>
          <w:t xml:space="preserve">RPP Deep Learning PAI </w:t>
        </w:r>
        <w:r w:rsidR="003E022A" w:rsidRPr="00C92469">
          <w:rPr>
            <w:rFonts w:ascii="Trajan Pro 3" w:hAnsi="Trajan Pro 3"/>
            <w:color w:val="4A442A" w:themeColor="background2" w:themeShade="40"/>
            <w:sz w:val="16"/>
            <w:szCs w:val="16"/>
          </w:rPr>
          <w:t xml:space="preserve">Fase </w:t>
        </w:r>
        <w:r w:rsidR="00AF5C04">
          <w:rPr>
            <w:rFonts w:ascii="Trajan Pro 3" w:hAnsi="Trajan Pro 3"/>
            <w:color w:val="4A442A" w:themeColor="background2" w:themeShade="40"/>
            <w:sz w:val="16"/>
            <w:szCs w:val="16"/>
          </w:rPr>
          <w:t>F</w:t>
        </w:r>
        <w:r w:rsidR="00380540" w:rsidRPr="00C92469">
          <w:rPr>
            <w:rFonts w:ascii="Trajan Pro 3" w:hAnsi="Trajan Pro 3"/>
            <w:color w:val="4A442A" w:themeColor="background2" w:themeShade="40"/>
            <w:sz w:val="16"/>
            <w:szCs w:val="16"/>
          </w:rPr>
          <w:t xml:space="preserve"> Kelas 1</w:t>
        </w:r>
        <w:r w:rsidR="00AF5C04">
          <w:rPr>
            <w:rFonts w:ascii="Trajan Pro 3" w:hAnsi="Trajan Pro 3"/>
            <w:color w:val="4A442A" w:themeColor="background2" w:themeShade="40"/>
            <w:sz w:val="16"/>
            <w:szCs w:val="16"/>
          </w:rPr>
          <w:t xml:space="preserve">1 </w:t>
        </w:r>
        <w:r w:rsidR="00380540" w:rsidRPr="00C92469">
          <w:rPr>
            <w:rFonts w:ascii="Trajan Pro 3" w:hAnsi="Trajan Pro 3"/>
            <w:color w:val="4A442A" w:themeColor="background2" w:themeShade="40"/>
            <w:sz w:val="16"/>
            <w:szCs w:val="16"/>
          </w:rPr>
          <w:t>Semester Gasal</w:t>
        </w:r>
      </w:p>
      <w:bookmarkEnd w:id="0" w:displacedByCustomXml="next"/>
    </w:sdtContent>
  </w:sdt>
  <w:p w14:paraId="4575D02C" w14:textId="00C2C7E5" w:rsidR="00380540" w:rsidRDefault="00380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B5E0" w14:textId="77777777" w:rsidR="00C13105" w:rsidRDefault="00C13105" w:rsidP="00F839AC">
      <w:r>
        <w:separator/>
      </w:r>
    </w:p>
  </w:footnote>
  <w:footnote w:type="continuationSeparator" w:id="0">
    <w:p w14:paraId="3A7C9684" w14:textId="77777777" w:rsidR="00C13105" w:rsidRDefault="00C13105" w:rsidP="00F83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8E3C" w14:textId="550CB904" w:rsidR="00F839AC" w:rsidRDefault="006535C4">
    <w:pPr>
      <w:pStyle w:val="Header"/>
    </w:pPr>
    <w:r>
      <w:rPr>
        <w:noProof/>
      </w:rPr>
      <w:drawing>
        <wp:anchor distT="0" distB="0" distL="114300" distR="114300" simplePos="0" relativeHeight="251649536" behindDoc="1" locked="0" layoutInCell="1" allowOverlap="1" wp14:anchorId="0B51DC18" wp14:editId="7E3B5C23">
          <wp:simplePos x="0" y="0"/>
          <wp:positionH relativeFrom="column">
            <wp:posOffset>5192453</wp:posOffset>
          </wp:positionH>
          <wp:positionV relativeFrom="paragraph">
            <wp:posOffset>114300</wp:posOffset>
          </wp:positionV>
          <wp:extent cx="904875" cy="904875"/>
          <wp:effectExtent l="0" t="0" r="0" b="0"/>
          <wp:wrapNone/>
          <wp:docPr id="1483456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54725" name="Picture 633054725"/>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p>
  <w:p w14:paraId="6E332380" w14:textId="0980DCF9" w:rsidR="00F839AC" w:rsidRDefault="009F5A4C">
    <w:pPr>
      <w:pStyle w:val="Header"/>
    </w:pPr>
    <w:r>
      <w:rPr>
        <w:noProof/>
      </w:rPr>
      <w:drawing>
        <wp:anchor distT="0" distB="0" distL="114300" distR="114300" simplePos="0" relativeHeight="251662848" behindDoc="1" locked="0" layoutInCell="1" allowOverlap="1" wp14:anchorId="7CBF2663" wp14:editId="32D89A18">
          <wp:simplePos x="0" y="0"/>
          <wp:positionH relativeFrom="column">
            <wp:posOffset>-66675</wp:posOffset>
          </wp:positionH>
          <wp:positionV relativeFrom="paragraph">
            <wp:posOffset>235585</wp:posOffset>
          </wp:positionV>
          <wp:extent cx="1076325" cy="524363"/>
          <wp:effectExtent l="0" t="0" r="0" b="0"/>
          <wp:wrapNone/>
          <wp:docPr id="1616306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4378" name="Picture 2077664378"/>
                  <pic:cNvPicPr/>
                </pic:nvPicPr>
                <pic:blipFill>
                  <a:blip r:embed="rId3">
                    <a:duotone>
                      <a:prstClr val="black"/>
                      <a:schemeClr val="accent6">
                        <a:tint val="45000"/>
                        <a:satMod val="400000"/>
                      </a:schemeClr>
                    </a:duotone>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076325" cy="5243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msoDFEE"/>
      </v:shape>
    </w:pict>
  </w:numPicBullet>
  <w:abstractNum w:abstractNumId="0" w15:restartNumberingAfterBreak="0">
    <w:nsid w:val="009A34D1"/>
    <w:multiLevelType w:val="hybridMultilevel"/>
    <w:tmpl w:val="EF60E9A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A72213"/>
    <w:multiLevelType w:val="hybridMultilevel"/>
    <w:tmpl w:val="C5A0031C"/>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12E6CC4"/>
    <w:multiLevelType w:val="multilevel"/>
    <w:tmpl w:val="EBA6E6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29D70EC"/>
    <w:multiLevelType w:val="hybridMultilevel"/>
    <w:tmpl w:val="BC047C28"/>
    <w:lvl w:ilvl="0" w:tplc="04090015">
      <w:start w:val="1"/>
      <w:numFmt w:val="upperLetter"/>
      <w:lvlText w:val="%1."/>
      <w:lvlJc w:val="left"/>
      <w:pPr>
        <w:ind w:left="1080" w:hanging="360"/>
      </w:pPr>
      <w:rPr>
        <w:rFonts w:cs="Times New Roman"/>
      </w:rPr>
    </w:lvl>
    <w:lvl w:ilvl="1" w:tplc="04090015">
      <w:start w:val="1"/>
      <w:numFmt w:val="upp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 w15:restartNumberingAfterBreak="0">
    <w:nsid w:val="05C21697"/>
    <w:multiLevelType w:val="hybridMultilevel"/>
    <w:tmpl w:val="CC348F8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5" w15:restartNumberingAfterBreak="0">
    <w:nsid w:val="06CC5D62"/>
    <w:multiLevelType w:val="hybridMultilevel"/>
    <w:tmpl w:val="FEC43B5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AD2EB7"/>
    <w:multiLevelType w:val="multilevel"/>
    <w:tmpl w:val="B290D60A"/>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07D824ED"/>
    <w:multiLevelType w:val="hybridMultilevel"/>
    <w:tmpl w:val="C22A4CFC"/>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094679C8"/>
    <w:multiLevelType w:val="multilevel"/>
    <w:tmpl w:val="9C7CCF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0A6B63EB"/>
    <w:multiLevelType w:val="hybridMultilevel"/>
    <w:tmpl w:val="192AE6C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0ABD1820"/>
    <w:multiLevelType w:val="hybridMultilevel"/>
    <w:tmpl w:val="BB6CA3AA"/>
    <w:lvl w:ilvl="0" w:tplc="0409000F">
      <w:start w:val="1"/>
      <w:numFmt w:val="decimal"/>
      <w:lvlText w:val="%1."/>
      <w:lvlJc w:val="left"/>
      <w:pPr>
        <w:ind w:left="2629"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0AEE044E"/>
    <w:multiLevelType w:val="hybridMultilevel"/>
    <w:tmpl w:val="8E76F220"/>
    <w:lvl w:ilvl="0" w:tplc="64DCA8F0">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2" w15:restartNumberingAfterBreak="0">
    <w:nsid w:val="0E5033FE"/>
    <w:multiLevelType w:val="hybridMultilevel"/>
    <w:tmpl w:val="CE8C78B2"/>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 w15:restartNumberingAfterBreak="0">
    <w:nsid w:val="0F846088"/>
    <w:multiLevelType w:val="multilevel"/>
    <w:tmpl w:val="B3FEB8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0F9B58EF"/>
    <w:multiLevelType w:val="hybridMultilevel"/>
    <w:tmpl w:val="4612B03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5" w15:restartNumberingAfterBreak="0">
    <w:nsid w:val="0FEB6A71"/>
    <w:multiLevelType w:val="hybridMultilevel"/>
    <w:tmpl w:val="8A64B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0530397"/>
    <w:multiLevelType w:val="hybridMultilevel"/>
    <w:tmpl w:val="F26A8E8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0AF317D"/>
    <w:multiLevelType w:val="multilevel"/>
    <w:tmpl w:val="A25404E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10F6637B"/>
    <w:multiLevelType w:val="hybridMultilevel"/>
    <w:tmpl w:val="59E2C39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11162E8A"/>
    <w:multiLevelType w:val="multilevel"/>
    <w:tmpl w:val="61A2EFE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12711A03"/>
    <w:multiLevelType w:val="multilevel"/>
    <w:tmpl w:val="FEBAD41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139206D8"/>
    <w:multiLevelType w:val="multilevel"/>
    <w:tmpl w:val="87648EB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13FD7A5E"/>
    <w:multiLevelType w:val="multilevel"/>
    <w:tmpl w:val="827439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15370C43"/>
    <w:multiLevelType w:val="hybridMultilevel"/>
    <w:tmpl w:val="0C126F80"/>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157B5197"/>
    <w:multiLevelType w:val="multilevel"/>
    <w:tmpl w:val="83F498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159D6EC2"/>
    <w:multiLevelType w:val="multilevel"/>
    <w:tmpl w:val="9F5E48A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6" w15:restartNumberingAfterBreak="0">
    <w:nsid w:val="16015D67"/>
    <w:multiLevelType w:val="multilevel"/>
    <w:tmpl w:val="3FB46BC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6474E5C"/>
    <w:multiLevelType w:val="multilevel"/>
    <w:tmpl w:val="AEF0AB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8" w15:restartNumberingAfterBreak="0">
    <w:nsid w:val="176D65E5"/>
    <w:multiLevelType w:val="multilevel"/>
    <w:tmpl w:val="9E8006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9" w15:restartNumberingAfterBreak="0">
    <w:nsid w:val="178E5169"/>
    <w:multiLevelType w:val="multilevel"/>
    <w:tmpl w:val="B1D82AC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0" w15:restartNumberingAfterBreak="0">
    <w:nsid w:val="18147AD9"/>
    <w:multiLevelType w:val="multilevel"/>
    <w:tmpl w:val="5B6CA3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199A5C50"/>
    <w:multiLevelType w:val="multilevel"/>
    <w:tmpl w:val="DDB61FCA"/>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2" w15:restartNumberingAfterBreak="0">
    <w:nsid w:val="1ABE1FFD"/>
    <w:multiLevelType w:val="hybridMultilevel"/>
    <w:tmpl w:val="E1007286"/>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1BA115A6"/>
    <w:multiLevelType w:val="hybridMultilevel"/>
    <w:tmpl w:val="5B345B44"/>
    <w:lvl w:ilvl="0" w:tplc="38090007">
      <w:start w:val="1"/>
      <w:numFmt w:val="bullet"/>
      <w:lvlText w:val=""/>
      <w:lvlPicBulletId w:val="0"/>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34" w15:restartNumberingAfterBreak="0">
    <w:nsid w:val="1C872FB0"/>
    <w:multiLevelType w:val="multilevel"/>
    <w:tmpl w:val="3DBCB48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5" w15:restartNumberingAfterBreak="0">
    <w:nsid w:val="1CB63B27"/>
    <w:multiLevelType w:val="hybridMultilevel"/>
    <w:tmpl w:val="F52A06AE"/>
    <w:lvl w:ilvl="0" w:tplc="04090015">
      <w:start w:val="1"/>
      <w:numFmt w:val="upperLetter"/>
      <w:lvlText w:val="%1."/>
      <w:lvlJc w:val="left"/>
      <w:pPr>
        <w:ind w:left="64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1D115C0B"/>
    <w:multiLevelType w:val="hybridMultilevel"/>
    <w:tmpl w:val="ACC81ED8"/>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7" w15:restartNumberingAfterBreak="0">
    <w:nsid w:val="1DC378D4"/>
    <w:multiLevelType w:val="multilevel"/>
    <w:tmpl w:val="691A7F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8" w15:restartNumberingAfterBreak="0">
    <w:nsid w:val="1E7825CF"/>
    <w:multiLevelType w:val="multilevel"/>
    <w:tmpl w:val="7C680F7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9" w15:restartNumberingAfterBreak="0">
    <w:nsid w:val="1EFC73DB"/>
    <w:multiLevelType w:val="multilevel"/>
    <w:tmpl w:val="EA9ADD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0" w15:restartNumberingAfterBreak="0">
    <w:nsid w:val="1FDE3449"/>
    <w:multiLevelType w:val="multilevel"/>
    <w:tmpl w:val="37A2C9B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1" w15:restartNumberingAfterBreak="0">
    <w:nsid w:val="20F340C6"/>
    <w:multiLevelType w:val="multilevel"/>
    <w:tmpl w:val="C32AC12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786"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10A2E82"/>
    <w:multiLevelType w:val="hybridMultilevel"/>
    <w:tmpl w:val="FBB60C64"/>
    <w:lvl w:ilvl="0" w:tplc="95AA28C4">
      <w:start w:val="1"/>
      <w:numFmt w:val="decimal"/>
      <w:lvlText w:val="%1."/>
      <w:lvlJc w:val="left"/>
      <w:pPr>
        <w:ind w:left="768" w:hanging="284"/>
      </w:pPr>
      <w:rPr>
        <w:rFonts w:ascii="Cambria" w:eastAsia="Times New Roman" w:hAnsi="Cambria" w:cs="Cambria" w:hint="default"/>
        <w:spacing w:val="-1"/>
        <w:w w:val="100"/>
        <w:sz w:val="24"/>
        <w:szCs w:val="24"/>
      </w:rPr>
    </w:lvl>
    <w:lvl w:ilvl="1" w:tplc="5F8E681C">
      <w:numFmt w:val="bullet"/>
      <w:lvlText w:val="•"/>
      <w:lvlJc w:val="left"/>
      <w:pPr>
        <w:ind w:left="1599" w:hanging="284"/>
      </w:pPr>
    </w:lvl>
    <w:lvl w:ilvl="2" w:tplc="845AE992">
      <w:numFmt w:val="bullet"/>
      <w:lvlText w:val="•"/>
      <w:lvlJc w:val="left"/>
      <w:pPr>
        <w:ind w:left="2438" w:hanging="284"/>
      </w:pPr>
    </w:lvl>
    <w:lvl w:ilvl="3" w:tplc="04F46278">
      <w:numFmt w:val="bullet"/>
      <w:lvlText w:val="•"/>
      <w:lvlJc w:val="left"/>
      <w:pPr>
        <w:ind w:left="3277" w:hanging="284"/>
      </w:pPr>
    </w:lvl>
    <w:lvl w:ilvl="4" w:tplc="27381B32">
      <w:numFmt w:val="bullet"/>
      <w:lvlText w:val="•"/>
      <w:lvlJc w:val="left"/>
      <w:pPr>
        <w:ind w:left="4116" w:hanging="284"/>
      </w:pPr>
    </w:lvl>
    <w:lvl w:ilvl="5" w:tplc="B254F58A">
      <w:numFmt w:val="bullet"/>
      <w:lvlText w:val="•"/>
      <w:lvlJc w:val="left"/>
      <w:pPr>
        <w:ind w:left="4956" w:hanging="284"/>
      </w:pPr>
    </w:lvl>
    <w:lvl w:ilvl="6" w:tplc="3A88D3A0">
      <w:numFmt w:val="bullet"/>
      <w:lvlText w:val="•"/>
      <w:lvlJc w:val="left"/>
      <w:pPr>
        <w:ind w:left="5795" w:hanging="284"/>
      </w:pPr>
    </w:lvl>
    <w:lvl w:ilvl="7" w:tplc="5D62E88E">
      <w:numFmt w:val="bullet"/>
      <w:lvlText w:val="•"/>
      <w:lvlJc w:val="left"/>
      <w:pPr>
        <w:ind w:left="6634" w:hanging="284"/>
      </w:pPr>
    </w:lvl>
    <w:lvl w:ilvl="8" w:tplc="1D84A51C">
      <w:numFmt w:val="bullet"/>
      <w:lvlText w:val="•"/>
      <w:lvlJc w:val="left"/>
      <w:pPr>
        <w:ind w:left="7473" w:hanging="284"/>
      </w:pPr>
    </w:lvl>
  </w:abstractNum>
  <w:abstractNum w:abstractNumId="43" w15:restartNumberingAfterBreak="0">
    <w:nsid w:val="24174015"/>
    <w:multiLevelType w:val="multilevel"/>
    <w:tmpl w:val="65F619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4" w15:restartNumberingAfterBreak="0">
    <w:nsid w:val="24E772D5"/>
    <w:multiLevelType w:val="multilevel"/>
    <w:tmpl w:val="6EB45D1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5" w15:restartNumberingAfterBreak="0">
    <w:nsid w:val="2670535E"/>
    <w:multiLevelType w:val="hybridMultilevel"/>
    <w:tmpl w:val="0E066C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6E42E8D"/>
    <w:multiLevelType w:val="hybridMultilevel"/>
    <w:tmpl w:val="9FCA8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2C0F2B"/>
    <w:multiLevelType w:val="multilevel"/>
    <w:tmpl w:val="53067F9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77158EE"/>
    <w:multiLevelType w:val="hybridMultilevel"/>
    <w:tmpl w:val="DB0CE7A8"/>
    <w:lvl w:ilvl="0" w:tplc="C8225374">
      <w:start w:val="1"/>
      <w:numFmt w:val="decimal"/>
      <w:lvlText w:val="%1."/>
      <w:lvlJc w:val="left"/>
      <w:pPr>
        <w:ind w:left="768" w:hanging="284"/>
      </w:pPr>
      <w:rPr>
        <w:rFonts w:ascii="Cambria" w:eastAsia="Times New Roman" w:hAnsi="Cambria" w:cs="Cambria" w:hint="default"/>
        <w:spacing w:val="-1"/>
        <w:w w:val="100"/>
        <w:sz w:val="24"/>
        <w:szCs w:val="24"/>
      </w:rPr>
    </w:lvl>
    <w:lvl w:ilvl="1" w:tplc="15CA4FB4">
      <w:numFmt w:val="bullet"/>
      <w:lvlText w:val="•"/>
      <w:lvlJc w:val="left"/>
      <w:pPr>
        <w:ind w:left="1599" w:hanging="284"/>
      </w:pPr>
    </w:lvl>
    <w:lvl w:ilvl="2" w:tplc="1CC2A87E">
      <w:numFmt w:val="bullet"/>
      <w:lvlText w:val="•"/>
      <w:lvlJc w:val="left"/>
      <w:pPr>
        <w:ind w:left="2438" w:hanging="284"/>
      </w:pPr>
    </w:lvl>
    <w:lvl w:ilvl="3" w:tplc="9A60F3F0">
      <w:numFmt w:val="bullet"/>
      <w:lvlText w:val="•"/>
      <w:lvlJc w:val="left"/>
      <w:pPr>
        <w:ind w:left="3277" w:hanging="284"/>
      </w:pPr>
    </w:lvl>
    <w:lvl w:ilvl="4" w:tplc="C28AD964">
      <w:numFmt w:val="bullet"/>
      <w:lvlText w:val="•"/>
      <w:lvlJc w:val="left"/>
      <w:pPr>
        <w:ind w:left="4116" w:hanging="284"/>
      </w:pPr>
    </w:lvl>
    <w:lvl w:ilvl="5" w:tplc="72BE47D0">
      <w:numFmt w:val="bullet"/>
      <w:lvlText w:val="•"/>
      <w:lvlJc w:val="left"/>
      <w:pPr>
        <w:ind w:left="4956" w:hanging="284"/>
      </w:pPr>
    </w:lvl>
    <w:lvl w:ilvl="6" w:tplc="72F815A0">
      <w:numFmt w:val="bullet"/>
      <w:lvlText w:val="•"/>
      <w:lvlJc w:val="left"/>
      <w:pPr>
        <w:ind w:left="5795" w:hanging="284"/>
      </w:pPr>
    </w:lvl>
    <w:lvl w:ilvl="7" w:tplc="0F4C5806">
      <w:numFmt w:val="bullet"/>
      <w:lvlText w:val="•"/>
      <w:lvlJc w:val="left"/>
      <w:pPr>
        <w:ind w:left="6634" w:hanging="284"/>
      </w:pPr>
    </w:lvl>
    <w:lvl w:ilvl="8" w:tplc="4EA6A27C">
      <w:numFmt w:val="bullet"/>
      <w:lvlText w:val="•"/>
      <w:lvlJc w:val="left"/>
      <w:pPr>
        <w:ind w:left="7473" w:hanging="284"/>
      </w:pPr>
    </w:lvl>
  </w:abstractNum>
  <w:abstractNum w:abstractNumId="49" w15:restartNumberingAfterBreak="0">
    <w:nsid w:val="27A17311"/>
    <w:multiLevelType w:val="multilevel"/>
    <w:tmpl w:val="5FC223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0" w15:restartNumberingAfterBreak="0">
    <w:nsid w:val="27EE1346"/>
    <w:multiLevelType w:val="multilevel"/>
    <w:tmpl w:val="A2EA8666"/>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1" w15:restartNumberingAfterBreak="0">
    <w:nsid w:val="28267275"/>
    <w:multiLevelType w:val="hybridMultilevel"/>
    <w:tmpl w:val="2AD21B5A"/>
    <w:lvl w:ilvl="0" w:tplc="2D069092">
      <w:start w:val="1"/>
      <w:numFmt w:val="decimal"/>
      <w:lvlText w:val="%1."/>
      <w:lvlJc w:val="left"/>
      <w:pPr>
        <w:ind w:left="484" w:hanging="284"/>
      </w:pPr>
      <w:rPr>
        <w:rFonts w:ascii="Cambria" w:eastAsia="Times New Roman" w:hAnsi="Cambria" w:cs="Cambria" w:hint="default"/>
        <w:b/>
        <w:bCs/>
        <w:spacing w:val="0"/>
        <w:w w:val="100"/>
        <w:sz w:val="24"/>
        <w:szCs w:val="24"/>
      </w:rPr>
    </w:lvl>
    <w:lvl w:ilvl="1" w:tplc="D0C6EBD8">
      <w:start w:val="1"/>
      <w:numFmt w:val="lowerLetter"/>
      <w:lvlText w:val="%2."/>
      <w:lvlJc w:val="left"/>
      <w:pPr>
        <w:ind w:left="484" w:hanging="216"/>
      </w:pPr>
      <w:rPr>
        <w:rFonts w:ascii="Cambria" w:eastAsia="Times New Roman" w:hAnsi="Cambria" w:cs="Cambria" w:hint="default"/>
        <w:spacing w:val="-2"/>
        <w:w w:val="100"/>
        <w:sz w:val="20"/>
        <w:szCs w:val="20"/>
      </w:rPr>
    </w:lvl>
    <w:lvl w:ilvl="2" w:tplc="2E94690A">
      <w:numFmt w:val="bullet"/>
      <w:lvlText w:val="•"/>
      <w:lvlJc w:val="left"/>
      <w:pPr>
        <w:ind w:left="1692" w:hanging="216"/>
      </w:pPr>
    </w:lvl>
    <w:lvl w:ilvl="3" w:tplc="1B56F59C">
      <w:numFmt w:val="bullet"/>
      <w:lvlText w:val="•"/>
      <w:lvlJc w:val="left"/>
      <w:pPr>
        <w:ind w:left="2624" w:hanging="216"/>
      </w:pPr>
    </w:lvl>
    <w:lvl w:ilvl="4" w:tplc="2C260CF4">
      <w:numFmt w:val="bullet"/>
      <w:lvlText w:val="•"/>
      <w:lvlJc w:val="left"/>
      <w:pPr>
        <w:ind w:left="3557" w:hanging="216"/>
      </w:pPr>
    </w:lvl>
    <w:lvl w:ilvl="5" w:tplc="33022606">
      <w:numFmt w:val="bullet"/>
      <w:lvlText w:val="•"/>
      <w:lvlJc w:val="left"/>
      <w:pPr>
        <w:ind w:left="4489" w:hanging="216"/>
      </w:pPr>
    </w:lvl>
    <w:lvl w:ilvl="6" w:tplc="16E0FE70">
      <w:numFmt w:val="bullet"/>
      <w:lvlText w:val="•"/>
      <w:lvlJc w:val="left"/>
      <w:pPr>
        <w:ind w:left="5422" w:hanging="216"/>
      </w:pPr>
    </w:lvl>
    <w:lvl w:ilvl="7" w:tplc="A2C61D36">
      <w:numFmt w:val="bullet"/>
      <w:lvlText w:val="•"/>
      <w:lvlJc w:val="left"/>
      <w:pPr>
        <w:ind w:left="6354" w:hanging="216"/>
      </w:pPr>
    </w:lvl>
    <w:lvl w:ilvl="8" w:tplc="EFECF7D4">
      <w:numFmt w:val="bullet"/>
      <w:lvlText w:val="•"/>
      <w:lvlJc w:val="left"/>
      <w:pPr>
        <w:ind w:left="7287" w:hanging="216"/>
      </w:pPr>
    </w:lvl>
  </w:abstractNum>
  <w:abstractNum w:abstractNumId="52" w15:restartNumberingAfterBreak="0">
    <w:nsid w:val="286A14A1"/>
    <w:multiLevelType w:val="multilevel"/>
    <w:tmpl w:val="380A22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3" w15:restartNumberingAfterBreak="0">
    <w:nsid w:val="292814F7"/>
    <w:multiLevelType w:val="multilevel"/>
    <w:tmpl w:val="41B8A6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4" w15:restartNumberingAfterBreak="0">
    <w:nsid w:val="2AD16180"/>
    <w:multiLevelType w:val="multilevel"/>
    <w:tmpl w:val="A3F6B010"/>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5" w15:restartNumberingAfterBreak="0">
    <w:nsid w:val="2AEE22B9"/>
    <w:multiLevelType w:val="multilevel"/>
    <w:tmpl w:val="A56A780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6" w15:restartNumberingAfterBreak="0">
    <w:nsid w:val="2C1C73AC"/>
    <w:multiLevelType w:val="multilevel"/>
    <w:tmpl w:val="C7A6C5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7" w15:restartNumberingAfterBreak="0">
    <w:nsid w:val="2C5864A3"/>
    <w:multiLevelType w:val="hybridMultilevel"/>
    <w:tmpl w:val="1352700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2CA277CD"/>
    <w:multiLevelType w:val="multilevel"/>
    <w:tmpl w:val="966E629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9" w15:restartNumberingAfterBreak="0">
    <w:nsid w:val="2E3608B0"/>
    <w:multiLevelType w:val="multilevel"/>
    <w:tmpl w:val="05EC86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0" w15:restartNumberingAfterBreak="0">
    <w:nsid w:val="2E496B10"/>
    <w:multiLevelType w:val="hybridMultilevel"/>
    <w:tmpl w:val="1F625D8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61" w15:restartNumberingAfterBreak="0">
    <w:nsid w:val="2E76338D"/>
    <w:multiLevelType w:val="multilevel"/>
    <w:tmpl w:val="C130E8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Wingdings" w:hAnsi="Wingdings"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2" w15:restartNumberingAfterBreak="0">
    <w:nsid w:val="2ECF7281"/>
    <w:multiLevelType w:val="multilevel"/>
    <w:tmpl w:val="2954CC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3" w15:restartNumberingAfterBreak="0">
    <w:nsid w:val="2F19091C"/>
    <w:multiLevelType w:val="multilevel"/>
    <w:tmpl w:val="5C6066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4" w15:restartNumberingAfterBreak="0">
    <w:nsid w:val="301C5269"/>
    <w:multiLevelType w:val="hybridMultilevel"/>
    <w:tmpl w:val="9B1882FC"/>
    <w:lvl w:ilvl="0" w:tplc="38090007">
      <w:start w:val="1"/>
      <w:numFmt w:val="bullet"/>
      <w:lvlText w:val=""/>
      <w:lvlPicBulletId w:val="0"/>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15:restartNumberingAfterBreak="0">
    <w:nsid w:val="30E213F4"/>
    <w:multiLevelType w:val="hybridMultilevel"/>
    <w:tmpl w:val="6F16FCE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314E3D68"/>
    <w:multiLevelType w:val="multilevel"/>
    <w:tmpl w:val="1544115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7" w15:restartNumberingAfterBreak="0">
    <w:nsid w:val="32953B89"/>
    <w:multiLevelType w:val="hybridMultilevel"/>
    <w:tmpl w:val="52E6AB20"/>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8" w15:restartNumberingAfterBreak="0">
    <w:nsid w:val="34BC6138"/>
    <w:multiLevelType w:val="multilevel"/>
    <w:tmpl w:val="DEB456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9" w15:restartNumberingAfterBreak="0">
    <w:nsid w:val="350D6807"/>
    <w:multiLevelType w:val="hybridMultilevel"/>
    <w:tmpl w:val="21B0BDC6"/>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0" w15:restartNumberingAfterBreak="0">
    <w:nsid w:val="371568D5"/>
    <w:multiLevelType w:val="multilevel"/>
    <w:tmpl w:val="BDCE35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1" w15:restartNumberingAfterBreak="0">
    <w:nsid w:val="374B08CD"/>
    <w:multiLevelType w:val="multilevel"/>
    <w:tmpl w:val="B9405D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1680" w:hanging="360"/>
      </w:p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2" w15:restartNumberingAfterBreak="0">
    <w:nsid w:val="37BC6C97"/>
    <w:multiLevelType w:val="multilevel"/>
    <w:tmpl w:val="565C5B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3" w15:restartNumberingAfterBreak="0">
    <w:nsid w:val="39BA43DF"/>
    <w:multiLevelType w:val="multilevel"/>
    <w:tmpl w:val="12021C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4" w15:restartNumberingAfterBreak="0">
    <w:nsid w:val="39E42605"/>
    <w:multiLevelType w:val="hybridMultilevel"/>
    <w:tmpl w:val="0DF82E0A"/>
    <w:lvl w:ilvl="0" w:tplc="0302BD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3B16061D"/>
    <w:multiLevelType w:val="multilevel"/>
    <w:tmpl w:val="66BC9D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6" w15:restartNumberingAfterBreak="0">
    <w:nsid w:val="3B51452B"/>
    <w:multiLevelType w:val="multilevel"/>
    <w:tmpl w:val="623C336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7" w15:restartNumberingAfterBreak="0">
    <w:nsid w:val="3D75620B"/>
    <w:multiLevelType w:val="multilevel"/>
    <w:tmpl w:val="016A7B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8" w15:restartNumberingAfterBreak="0">
    <w:nsid w:val="3DD37DD0"/>
    <w:multiLevelType w:val="multilevel"/>
    <w:tmpl w:val="B41076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9" w15:restartNumberingAfterBreak="0">
    <w:nsid w:val="3EC00D1F"/>
    <w:multiLevelType w:val="hybridMultilevel"/>
    <w:tmpl w:val="50B6A9C4"/>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0" w15:restartNumberingAfterBreak="0">
    <w:nsid w:val="3ED3738D"/>
    <w:multiLevelType w:val="multilevel"/>
    <w:tmpl w:val="F9FE37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1" w15:restartNumberingAfterBreak="0">
    <w:nsid w:val="3F1679B1"/>
    <w:multiLevelType w:val="multilevel"/>
    <w:tmpl w:val="0F3E0424"/>
    <w:lvl w:ilvl="0">
      <w:start w:val="1"/>
      <w:numFmt w:val="bullet"/>
      <w:lvlText w:val=""/>
      <w:lvlJc w:val="left"/>
      <w:pPr>
        <w:ind w:left="48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2" w15:restartNumberingAfterBreak="0">
    <w:nsid w:val="3F9D2D73"/>
    <w:multiLevelType w:val="multilevel"/>
    <w:tmpl w:val="D6AAD44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90"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3" w15:restartNumberingAfterBreak="0">
    <w:nsid w:val="40720987"/>
    <w:multiLevelType w:val="multilevel"/>
    <w:tmpl w:val="76285A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4" w15:restartNumberingAfterBreak="0">
    <w:nsid w:val="4182643A"/>
    <w:multiLevelType w:val="multilevel"/>
    <w:tmpl w:val="BE984C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5" w15:restartNumberingAfterBreak="0">
    <w:nsid w:val="42C37721"/>
    <w:multiLevelType w:val="hybridMultilevel"/>
    <w:tmpl w:val="120CD7C2"/>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86" w15:restartNumberingAfterBreak="0">
    <w:nsid w:val="44331342"/>
    <w:multiLevelType w:val="multilevel"/>
    <w:tmpl w:val="F75AE8F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7" w15:restartNumberingAfterBreak="0">
    <w:nsid w:val="44B634FD"/>
    <w:multiLevelType w:val="multilevel"/>
    <w:tmpl w:val="00D08F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8" w15:restartNumberingAfterBreak="0">
    <w:nsid w:val="49A039B5"/>
    <w:multiLevelType w:val="hybridMultilevel"/>
    <w:tmpl w:val="1A02202A"/>
    <w:lvl w:ilvl="0" w:tplc="3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49ED3E90"/>
    <w:multiLevelType w:val="hybridMultilevel"/>
    <w:tmpl w:val="92262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9F90C8F"/>
    <w:multiLevelType w:val="multilevel"/>
    <w:tmpl w:val="EFB0B71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1" w15:restartNumberingAfterBreak="0">
    <w:nsid w:val="4AE44EE6"/>
    <w:multiLevelType w:val="multilevel"/>
    <w:tmpl w:val="7B6C62C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2" w15:restartNumberingAfterBreak="0">
    <w:nsid w:val="4B095AFC"/>
    <w:multiLevelType w:val="multilevel"/>
    <w:tmpl w:val="927C0FA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3" w15:restartNumberingAfterBreak="0">
    <w:nsid w:val="4BFF4B5E"/>
    <w:multiLevelType w:val="multilevel"/>
    <w:tmpl w:val="A2DEC6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4" w15:restartNumberingAfterBreak="0">
    <w:nsid w:val="4CE7070E"/>
    <w:multiLevelType w:val="hybridMultilevel"/>
    <w:tmpl w:val="B3DEF09E"/>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95" w15:restartNumberingAfterBreak="0">
    <w:nsid w:val="4D004A49"/>
    <w:multiLevelType w:val="multilevel"/>
    <w:tmpl w:val="0DBE8E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6" w15:restartNumberingAfterBreak="0">
    <w:nsid w:val="4DA87E5B"/>
    <w:multiLevelType w:val="multilevel"/>
    <w:tmpl w:val="0A28122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7" w15:restartNumberingAfterBreak="0">
    <w:nsid w:val="4E1E219C"/>
    <w:multiLevelType w:val="multilevel"/>
    <w:tmpl w:val="82FEE79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8" w15:restartNumberingAfterBreak="0">
    <w:nsid w:val="4E5E3F5B"/>
    <w:multiLevelType w:val="multilevel"/>
    <w:tmpl w:val="ACDE3C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9" w15:restartNumberingAfterBreak="0">
    <w:nsid w:val="4F3C6730"/>
    <w:multiLevelType w:val="multilevel"/>
    <w:tmpl w:val="F1F4C11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0" w15:restartNumberingAfterBreak="0">
    <w:nsid w:val="50494A1C"/>
    <w:multiLevelType w:val="hybridMultilevel"/>
    <w:tmpl w:val="C97E6F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04A63E1"/>
    <w:multiLevelType w:val="multilevel"/>
    <w:tmpl w:val="0E4CB5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2" w15:restartNumberingAfterBreak="0">
    <w:nsid w:val="50505B72"/>
    <w:multiLevelType w:val="multilevel"/>
    <w:tmpl w:val="E50A6D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3" w15:restartNumberingAfterBreak="0">
    <w:nsid w:val="513C3751"/>
    <w:multiLevelType w:val="multilevel"/>
    <w:tmpl w:val="D24A1A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4" w15:restartNumberingAfterBreak="0">
    <w:nsid w:val="5174088C"/>
    <w:multiLevelType w:val="multilevel"/>
    <w:tmpl w:val="15221C3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5" w15:restartNumberingAfterBreak="0">
    <w:nsid w:val="52420163"/>
    <w:multiLevelType w:val="multilevel"/>
    <w:tmpl w:val="AA3411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6" w15:restartNumberingAfterBreak="0">
    <w:nsid w:val="529F567C"/>
    <w:multiLevelType w:val="hybridMultilevel"/>
    <w:tmpl w:val="4F4EEEC4"/>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3466D00"/>
    <w:multiLevelType w:val="multilevel"/>
    <w:tmpl w:val="56268A6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8" w15:restartNumberingAfterBreak="0">
    <w:nsid w:val="562E60B0"/>
    <w:multiLevelType w:val="multilevel"/>
    <w:tmpl w:val="F188AAE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9" w15:restartNumberingAfterBreak="0">
    <w:nsid w:val="56792315"/>
    <w:multiLevelType w:val="hybridMultilevel"/>
    <w:tmpl w:val="3B243428"/>
    <w:lvl w:ilvl="0" w:tplc="08090003">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0" w15:restartNumberingAfterBreak="0">
    <w:nsid w:val="567B6F1E"/>
    <w:multiLevelType w:val="multilevel"/>
    <w:tmpl w:val="64ACB0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1" w15:restartNumberingAfterBreak="0">
    <w:nsid w:val="56EB50B8"/>
    <w:multiLevelType w:val="multilevel"/>
    <w:tmpl w:val="93D6FB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2" w15:restartNumberingAfterBreak="0">
    <w:nsid w:val="58A91E4C"/>
    <w:multiLevelType w:val="multilevel"/>
    <w:tmpl w:val="E438D9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3" w15:restartNumberingAfterBreak="0">
    <w:nsid w:val="58DB1CEF"/>
    <w:multiLevelType w:val="multilevel"/>
    <w:tmpl w:val="7C7061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4" w15:restartNumberingAfterBreak="0">
    <w:nsid w:val="59415EE8"/>
    <w:multiLevelType w:val="multilevel"/>
    <w:tmpl w:val="0EE234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5" w15:restartNumberingAfterBreak="0">
    <w:nsid w:val="596C5EE0"/>
    <w:multiLevelType w:val="multilevel"/>
    <w:tmpl w:val="B64AB2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287" w:hanging="360"/>
      </w:pPr>
      <w:rPr>
        <w:rFonts w:ascii="Wingdings" w:hAnsi="Wingdings"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6" w15:restartNumberingAfterBreak="0">
    <w:nsid w:val="5A6A4DC2"/>
    <w:multiLevelType w:val="multilevel"/>
    <w:tmpl w:val="A38260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7" w15:restartNumberingAfterBreak="0">
    <w:nsid w:val="5AA401D4"/>
    <w:multiLevelType w:val="multilevel"/>
    <w:tmpl w:val="AA8679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8" w15:restartNumberingAfterBreak="0">
    <w:nsid w:val="5AB17369"/>
    <w:multiLevelType w:val="multilevel"/>
    <w:tmpl w:val="1354D5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9" w15:restartNumberingAfterBreak="0">
    <w:nsid w:val="5AD55CB1"/>
    <w:multiLevelType w:val="multilevel"/>
    <w:tmpl w:val="C53C34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87"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0" w15:restartNumberingAfterBreak="0">
    <w:nsid w:val="5BD847C5"/>
    <w:multiLevelType w:val="multilevel"/>
    <w:tmpl w:val="137494B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5D166305"/>
    <w:multiLevelType w:val="multilevel"/>
    <w:tmpl w:val="291470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2" w15:restartNumberingAfterBreak="0">
    <w:nsid w:val="5E2F7CE1"/>
    <w:multiLevelType w:val="multilevel"/>
    <w:tmpl w:val="3E4A11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3" w15:restartNumberingAfterBreak="0">
    <w:nsid w:val="5EA52127"/>
    <w:multiLevelType w:val="multilevel"/>
    <w:tmpl w:val="90464CF4"/>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4" w15:restartNumberingAfterBreak="0">
    <w:nsid w:val="5FBB6699"/>
    <w:multiLevelType w:val="multilevel"/>
    <w:tmpl w:val="432AF2C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5" w15:restartNumberingAfterBreak="0">
    <w:nsid w:val="601C5525"/>
    <w:multiLevelType w:val="multilevel"/>
    <w:tmpl w:val="8D36C8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6" w15:restartNumberingAfterBreak="0">
    <w:nsid w:val="604509B6"/>
    <w:multiLevelType w:val="hybridMultilevel"/>
    <w:tmpl w:val="985C6A5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7" w15:restartNumberingAfterBreak="0">
    <w:nsid w:val="62AD4609"/>
    <w:multiLevelType w:val="multilevel"/>
    <w:tmpl w:val="B79EC0E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8" w15:restartNumberingAfterBreak="0">
    <w:nsid w:val="62C602DA"/>
    <w:multiLevelType w:val="hybridMultilevel"/>
    <w:tmpl w:val="CC0EA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37C6268"/>
    <w:multiLevelType w:val="multilevel"/>
    <w:tmpl w:val="3C3080B4"/>
    <w:lvl w:ilvl="0">
      <w:start w:val="1"/>
      <w:numFmt w:val="decimal"/>
      <w:lvlText w:val="%1."/>
      <w:lvlJc w:val="left"/>
      <w:pPr>
        <w:ind w:left="480" w:hanging="48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39B0CDA"/>
    <w:multiLevelType w:val="hybridMultilevel"/>
    <w:tmpl w:val="515487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1" w15:restartNumberingAfterBreak="0">
    <w:nsid w:val="64155307"/>
    <w:multiLevelType w:val="hybridMultilevel"/>
    <w:tmpl w:val="E5BC2398"/>
    <w:lvl w:ilvl="0" w:tplc="F592875A">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6468474F"/>
    <w:multiLevelType w:val="multilevel"/>
    <w:tmpl w:val="C94E2B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3" w15:restartNumberingAfterBreak="0">
    <w:nsid w:val="64F8477A"/>
    <w:multiLevelType w:val="hybridMultilevel"/>
    <w:tmpl w:val="AB16E996"/>
    <w:lvl w:ilvl="0" w:tplc="04090015">
      <w:start w:val="1"/>
      <w:numFmt w:val="upperLetter"/>
      <w:lvlText w:val="%1."/>
      <w:lvlJc w:val="left"/>
      <w:pPr>
        <w:ind w:left="1440" w:hanging="360"/>
      </w:pPr>
      <w:rPr>
        <w:rFonts w:cs="Times New Roman"/>
      </w:rPr>
    </w:lvl>
    <w:lvl w:ilvl="1" w:tplc="04090015">
      <w:start w:val="1"/>
      <w:numFmt w:val="upp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34" w15:restartNumberingAfterBreak="0">
    <w:nsid w:val="65DB60A6"/>
    <w:multiLevelType w:val="multilevel"/>
    <w:tmpl w:val="01C063D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5" w15:restartNumberingAfterBreak="0">
    <w:nsid w:val="66441500"/>
    <w:multiLevelType w:val="hybridMultilevel"/>
    <w:tmpl w:val="910C0634"/>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36" w15:restartNumberingAfterBreak="0">
    <w:nsid w:val="665A69CD"/>
    <w:multiLevelType w:val="multilevel"/>
    <w:tmpl w:val="7D06CC2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7" w15:restartNumberingAfterBreak="0">
    <w:nsid w:val="66760414"/>
    <w:multiLevelType w:val="multilevel"/>
    <w:tmpl w:val="488EBE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Wingdings" w:hAnsi="Wingdings" w:hint="default"/>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8" w15:restartNumberingAfterBreak="0">
    <w:nsid w:val="6696529C"/>
    <w:multiLevelType w:val="multilevel"/>
    <w:tmpl w:val="D6DEB73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9" w15:restartNumberingAfterBreak="0">
    <w:nsid w:val="66E2265E"/>
    <w:multiLevelType w:val="multilevel"/>
    <w:tmpl w:val="406608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0" w15:restartNumberingAfterBreak="0">
    <w:nsid w:val="688D49EF"/>
    <w:multiLevelType w:val="multilevel"/>
    <w:tmpl w:val="51A46A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1" w15:restartNumberingAfterBreak="0">
    <w:nsid w:val="6AC66E3D"/>
    <w:multiLevelType w:val="multilevel"/>
    <w:tmpl w:val="CF0223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2" w15:restartNumberingAfterBreak="0">
    <w:nsid w:val="6BE15487"/>
    <w:multiLevelType w:val="hybridMultilevel"/>
    <w:tmpl w:val="631A7C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6CDF76EC"/>
    <w:multiLevelType w:val="multilevel"/>
    <w:tmpl w:val="5940659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6CFE1D8D"/>
    <w:multiLevelType w:val="hybridMultilevel"/>
    <w:tmpl w:val="D020E0CE"/>
    <w:lvl w:ilvl="0" w:tplc="2BC80A70">
      <w:start w:val="1"/>
      <w:numFmt w:val="upperLetter"/>
      <w:lvlText w:val="%1."/>
      <w:lvlJc w:val="left"/>
      <w:pPr>
        <w:ind w:left="1866" w:hanging="360"/>
      </w:pPr>
      <w:rPr>
        <w:rFonts w:cs="Times New Roman"/>
      </w:rPr>
    </w:lvl>
    <w:lvl w:ilvl="1" w:tplc="04090015">
      <w:start w:val="1"/>
      <w:numFmt w:val="upperLetter"/>
      <w:lvlText w:val="%2."/>
      <w:lvlJc w:val="left"/>
      <w:pPr>
        <w:ind w:left="2586" w:hanging="360"/>
      </w:pPr>
      <w:rPr>
        <w:rFonts w:cs="Times New Roman"/>
      </w:rPr>
    </w:lvl>
    <w:lvl w:ilvl="2" w:tplc="0409001B">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start w:val="1"/>
      <w:numFmt w:val="lowerLetter"/>
      <w:lvlText w:val="%5."/>
      <w:lvlJc w:val="left"/>
      <w:pPr>
        <w:ind w:left="4746" w:hanging="360"/>
      </w:pPr>
      <w:rPr>
        <w:rFonts w:cs="Times New Roman"/>
      </w:rPr>
    </w:lvl>
    <w:lvl w:ilvl="5" w:tplc="0409001B">
      <w:start w:val="1"/>
      <w:numFmt w:val="lowerRoman"/>
      <w:lvlText w:val="%6."/>
      <w:lvlJc w:val="right"/>
      <w:pPr>
        <w:ind w:left="5466" w:hanging="180"/>
      </w:pPr>
      <w:rPr>
        <w:rFonts w:cs="Times New Roman"/>
      </w:rPr>
    </w:lvl>
    <w:lvl w:ilvl="6" w:tplc="0409000F">
      <w:start w:val="1"/>
      <w:numFmt w:val="decimal"/>
      <w:lvlText w:val="%7."/>
      <w:lvlJc w:val="left"/>
      <w:pPr>
        <w:ind w:left="6186" w:hanging="360"/>
      </w:pPr>
      <w:rPr>
        <w:rFonts w:cs="Times New Roman"/>
      </w:rPr>
    </w:lvl>
    <w:lvl w:ilvl="7" w:tplc="04090019">
      <w:start w:val="1"/>
      <w:numFmt w:val="lowerLetter"/>
      <w:lvlText w:val="%8."/>
      <w:lvlJc w:val="left"/>
      <w:pPr>
        <w:ind w:left="6906" w:hanging="360"/>
      </w:pPr>
      <w:rPr>
        <w:rFonts w:cs="Times New Roman"/>
      </w:rPr>
    </w:lvl>
    <w:lvl w:ilvl="8" w:tplc="0409001B">
      <w:start w:val="1"/>
      <w:numFmt w:val="lowerRoman"/>
      <w:lvlText w:val="%9."/>
      <w:lvlJc w:val="right"/>
      <w:pPr>
        <w:ind w:left="7626" w:hanging="180"/>
      </w:pPr>
      <w:rPr>
        <w:rFonts w:cs="Times New Roman"/>
      </w:rPr>
    </w:lvl>
  </w:abstractNum>
  <w:abstractNum w:abstractNumId="145" w15:restartNumberingAfterBreak="0">
    <w:nsid w:val="6DFC1C87"/>
    <w:multiLevelType w:val="multilevel"/>
    <w:tmpl w:val="832834B4"/>
    <w:lvl w:ilvl="0">
      <w:start w:val="1"/>
      <w:numFmt w:val="bullet"/>
      <w:lvlText w:val=""/>
      <w:lvlJc w:val="left"/>
      <w:pPr>
        <w:ind w:left="48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Wingdings" w:hAnsi="Wingdings" w:hint="default"/>
      </w:rPr>
    </w:lvl>
    <w:lvl w:ilvl="2">
      <w:start w:val="1"/>
      <w:numFmt w:val="bullet"/>
      <w:lvlText w:val="■"/>
      <w:lvlJc w:val="left"/>
      <w:pPr>
        <w:ind w:left="129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6" w15:restartNumberingAfterBreak="0">
    <w:nsid w:val="6E655A41"/>
    <w:multiLevelType w:val="multilevel"/>
    <w:tmpl w:val="4BDEF44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7" w15:restartNumberingAfterBreak="0">
    <w:nsid w:val="6F183248"/>
    <w:multiLevelType w:val="hybridMultilevel"/>
    <w:tmpl w:val="647C503C"/>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8" w15:restartNumberingAfterBreak="0">
    <w:nsid w:val="6FA00D07"/>
    <w:multiLevelType w:val="multilevel"/>
    <w:tmpl w:val="00EA81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9" w15:restartNumberingAfterBreak="0">
    <w:nsid w:val="6FC47ADB"/>
    <w:multiLevelType w:val="multilevel"/>
    <w:tmpl w:val="D6FE9052"/>
    <w:lvl w:ilvl="0">
      <w:start w:val="2"/>
      <w:numFmt w:val="decimal"/>
      <w:lvlText w:val="%1."/>
      <w:lvlJc w:val="left"/>
      <w:pPr>
        <w:ind w:left="360" w:hanging="360"/>
      </w:pPr>
      <w:rPr>
        <w:rFonts w:cs="Times New Roman"/>
      </w:rPr>
    </w:lvl>
    <w:lvl w:ilvl="1">
      <w:start w:val="1"/>
      <w:numFmt w:val="decimal"/>
      <w:lvlText w:val="%1.%2."/>
      <w:lvlJc w:val="left"/>
      <w:pPr>
        <w:ind w:left="844" w:hanging="360"/>
      </w:pPr>
      <w:rPr>
        <w:rFonts w:cs="Times New Roman"/>
      </w:rPr>
    </w:lvl>
    <w:lvl w:ilvl="2">
      <w:start w:val="1"/>
      <w:numFmt w:val="decimal"/>
      <w:lvlText w:val="%1.%2.%3."/>
      <w:lvlJc w:val="left"/>
      <w:pPr>
        <w:ind w:left="1688" w:hanging="720"/>
      </w:pPr>
      <w:rPr>
        <w:rFonts w:cs="Times New Roman"/>
      </w:rPr>
    </w:lvl>
    <w:lvl w:ilvl="3">
      <w:start w:val="1"/>
      <w:numFmt w:val="decimal"/>
      <w:lvlText w:val="%1.%2.%3.%4."/>
      <w:lvlJc w:val="left"/>
      <w:pPr>
        <w:ind w:left="2172" w:hanging="720"/>
      </w:pPr>
      <w:rPr>
        <w:rFonts w:cs="Times New Roman"/>
      </w:rPr>
    </w:lvl>
    <w:lvl w:ilvl="4">
      <w:start w:val="1"/>
      <w:numFmt w:val="decimal"/>
      <w:lvlText w:val="%1.%2.%3.%4.%5."/>
      <w:lvlJc w:val="left"/>
      <w:pPr>
        <w:ind w:left="3016" w:hanging="1080"/>
      </w:pPr>
      <w:rPr>
        <w:rFonts w:cs="Times New Roman"/>
      </w:rPr>
    </w:lvl>
    <w:lvl w:ilvl="5">
      <w:start w:val="1"/>
      <w:numFmt w:val="decimal"/>
      <w:lvlText w:val="%1.%2.%3.%4.%5.%6."/>
      <w:lvlJc w:val="left"/>
      <w:pPr>
        <w:ind w:left="3500" w:hanging="1080"/>
      </w:pPr>
      <w:rPr>
        <w:rFonts w:cs="Times New Roman"/>
      </w:rPr>
    </w:lvl>
    <w:lvl w:ilvl="6">
      <w:start w:val="1"/>
      <w:numFmt w:val="decimal"/>
      <w:lvlText w:val="%1.%2.%3.%4.%5.%6.%7."/>
      <w:lvlJc w:val="left"/>
      <w:pPr>
        <w:ind w:left="4344" w:hanging="1440"/>
      </w:pPr>
      <w:rPr>
        <w:rFonts w:cs="Times New Roman"/>
      </w:rPr>
    </w:lvl>
    <w:lvl w:ilvl="7">
      <w:start w:val="1"/>
      <w:numFmt w:val="decimal"/>
      <w:lvlText w:val="%1.%2.%3.%4.%5.%6.%7.%8."/>
      <w:lvlJc w:val="left"/>
      <w:pPr>
        <w:ind w:left="4828" w:hanging="1440"/>
      </w:pPr>
      <w:rPr>
        <w:rFonts w:cs="Times New Roman"/>
      </w:rPr>
    </w:lvl>
    <w:lvl w:ilvl="8">
      <w:start w:val="1"/>
      <w:numFmt w:val="decimal"/>
      <w:lvlText w:val="%1.%2.%3.%4.%5.%6.%7.%8.%9."/>
      <w:lvlJc w:val="left"/>
      <w:pPr>
        <w:ind w:left="5672" w:hanging="1800"/>
      </w:pPr>
      <w:rPr>
        <w:rFonts w:cs="Times New Roman"/>
      </w:rPr>
    </w:lvl>
  </w:abstractNum>
  <w:abstractNum w:abstractNumId="150" w15:restartNumberingAfterBreak="0">
    <w:nsid w:val="71145236"/>
    <w:multiLevelType w:val="hybridMultilevel"/>
    <w:tmpl w:val="568EF42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1" w15:restartNumberingAfterBreak="0">
    <w:nsid w:val="72D062EF"/>
    <w:multiLevelType w:val="hybridMultilevel"/>
    <w:tmpl w:val="718A41EA"/>
    <w:lvl w:ilvl="0" w:tplc="3809000D">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2" w15:restartNumberingAfterBreak="0">
    <w:nsid w:val="7329442D"/>
    <w:multiLevelType w:val="multilevel"/>
    <w:tmpl w:val="511895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3" w15:restartNumberingAfterBreak="0">
    <w:nsid w:val="735E1FE2"/>
    <w:multiLevelType w:val="multilevel"/>
    <w:tmpl w:val="756A0098"/>
    <w:lvl w:ilvl="0">
      <w:start w:val="1"/>
      <w:numFmt w:val="bullet"/>
      <w:lvlText w:val=""/>
      <w:lvlJc w:val="left"/>
      <w:pPr>
        <w:ind w:left="465" w:hanging="360"/>
      </w:pPr>
      <w:rPr>
        <w:rFonts w:ascii="Wingdings" w:hAnsi="Wingdings" w:hint="default"/>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4" w15:restartNumberingAfterBreak="0">
    <w:nsid w:val="73AC6A79"/>
    <w:multiLevelType w:val="multilevel"/>
    <w:tmpl w:val="013470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5" w15:restartNumberingAfterBreak="0">
    <w:nsid w:val="73BA6FC5"/>
    <w:multiLevelType w:val="hybridMultilevel"/>
    <w:tmpl w:val="A6B4CBBC"/>
    <w:lvl w:ilvl="0" w:tplc="EFCC297A">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6" w15:restartNumberingAfterBreak="0">
    <w:nsid w:val="741E0528"/>
    <w:multiLevelType w:val="multilevel"/>
    <w:tmpl w:val="957664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7" w15:restartNumberingAfterBreak="0">
    <w:nsid w:val="743E42AD"/>
    <w:multiLevelType w:val="hybridMultilevel"/>
    <w:tmpl w:val="3BB4E216"/>
    <w:lvl w:ilvl="0" w:tplc="3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59244A6"/>
    <w:multiLevelType w:val="multilevel"/>
    <w:tmpl w:val="BCF45E4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9" w15:restartNumberingAfterBreak="0">
    <w:nsid w:val="77B34DFF"/>
    <w:multiLevelType w:val="hybridMultilevel"/>
    <w:tmpl w:val="A2AA0474"/>
    <w:lvl w:ilvl="0" w:tplc="1966BA62">
      <w:start w:val="1"/>
      <w:numFmt w:val="upperLetter"/>
      <w:lvlText w:val="%1."/>
      <w:lvlJc w:val="left"/>
      <w:pPr>
        <w:ind w:left="1004" w:hanging="360"/>
      </w:pPr>
      <w:rPr>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0" w15:restartNumberingAfterBreak="0">
    <w:nsid w:val="7964391B"/>
    <w:multiLevelType w:val="multilevel"/>
    <w:tmpl w:val="7B3084E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Wingdings" w:hAnsi="Wingdings"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1" w15:restartNumberingAfterBreak="0">
    <w:nsid w:val="7983773A"/>
    <w:multiLevelType w:val="multilevel"/>
    <w:tmpl w:val="96026E6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2" w15:restartNumberingAfterBreak="0">
    <w:nsid w:val="7B4A0EAD"/>
    <w:multiLevelType w:val="hybridMultilevel"/>
    <w:tmpl w:val="8FBA3DF6"/>
    <w:lvl w:ilvl="0" w:tplc="3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7BEB3625"/>
    <w:multiLevelType w:val="multilevel"/>
    <w:tmpl w:val="F11EB98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PicBulletId w:val="0"/>
      <w:lvlJc w:val="left"/>
      <w:pPr>
        <w:ind w:left="1004" w:hanging="360"/>
      </w:pPr>
      <w:rPr>
        <w:rFonts w:ascii="Symbol" w:hAnsi="Symbol" w:hint="default"/>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4" w15:restartNumberingAfterBreak="0">
    <w:nsid w:val="7D0D2DE0"/>
    <w:multiLevelType w:val="hybridMultilevel"/>
    <w:tmpl w:val="406863A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5" w15:restartNumberingAfterBreak="0">
    <w:nsid w:val="7D5D3601"/>
    <w:multiLevelType w:val="multilevel"/>
    <w:tmpl w:val="F926B66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1275"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16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6" w15:restartNumberingAfterBreak="0">
    <w:nsid w:val="7D6F5E0C"/>
    <w:multiLevelType w:val="multilevel"/>
    <w:tmpl w:val="78ACE0A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7" w15:restartNumberingAfterBreak="0">
    <w:nsid w:val="7DBA1A9B"/>
    <w:multiLevelType w:val="hybridMultilevel"/>
    <w:tmpl w:val="FA10E172"/>
    <w:lvl w:ilvl="0" w:tplc="0040DE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8" w15:restartNumberingAfterBreak="0">
    <w:nsid w:val="7E346E46"/>
    <w:multiLevelType w:val="hybridMultilevel"/>
    <w:tmpl w:val="972ACE7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num w:numId="1" w16cid:durableId="1425807431">
    <w:abstractNumId w:val="113"/>
  </w:num>
  <w:num w:numId="2" w16cid:durableId="944578307">
    <w:abstractNumId w:val="40"/>
  </w:num>
  <w:num w:numId="3" w16cid:durableId="1473324841">
    <w:abstractNumId w:val="17"/>
  </w:num>
  <w:num w:numId="4" w16cid:durableId="694117172">
    <w:abstractNumId w:val="66"/>
  </w:num>
  <w:num w:numId="5" w16cid:durableId="517041115">
    <w:abstractNumId w:val="34"/>
  </w:num>
  <w:num w:numId="6" w16cid:durableId="774910520">
    <w:abstractNumId w:val="158"/>
  </w:num>
  <w:num w:numId="7" w16cid:durableId="957179465">
    <w:abstractNumId w:val="163"/>
  </w:num>
  <w:num w:numId="8" w16cid:durableId="1733773688">
    <w:abstractNumId w:val="44"/>
  </w:num>
  <w:num w:numId="9" w16cid:durableId="398095052">
    <w:abstractNumId w:val="95"/>
  </w:num>
  <w:num w:numId="10" w16cid:durableId="1873107525">
    <w:abstractNumId w:val="140"/>
  </w:num>
  <w:num w:numId="11" w16cid:durableId="648022771">
    <w:abstractNumId w:val="136"/>
  </w:num>
  <w:num w:numId="12" w16cid:durableId="1171726080">
    <w:abstractNumId w:val="104"/>
  </w:num>
  <w:num w:numId="13" w16cid:durableId="54016164">
    <w:abstractNumId w:val="125"/>
  </w:num>
  <w:num w:numId="14" w16cid:durableId="585696889">
    <w:abstractNumId w:val="107"/>
  </w:num>
  <w:num w:numId="15" w16cid:durableId="1043560450">
    <w:abstractNumId w:val="87"/>
  </w:num>
  <w:num w:numId="16" w16cid:durableId="2051608403">
    <w:abstractNumId w:val="63"/>
  </w:num>
  <w:num w:numId="17" w16cid:durableId="542792326">
    <w:abstractNumId w:val="27"/>
  </w:num>
  <w:num w:numId="18" w16cid:durableId="349180509">
    <w:abstractNumId w:val="62"/>
  </w:num>
  <w:num w:numId="19" w16cid:durableId="1310283645">
    <w:abstractNumId w:val="24"/>
  </w:num>
  <w:num w:numId="20" w16cid:durableId="543906132">
    <w:abstractNumId w:val="138"/>
  </w:num>
  <w:num w:numId="21" w16cid:durableId="223107826">
    <w:abstractNumId w:val="58"/>
  </w:num>
  <w:num w:numId="22" w16cid:durableId="2040691679">
    <w:abstractNumId w:val="108"/>
  </w:num>
  <w:num w:numId="23" w16cid:durableId="743649262">
    <w:abstractNumId w:val="22"/>
  </w:num>
  <w:num w:numId="24" w16cid:durableId="1686982641">
    <w:abstractNumId w:val="37"/>
  </w:num>
  <w:num w:numId="25" w16cid:durableId="606739638">
    <w:abstractNumId w:val="161"/>
  </w:num>
  <w:num w:numId="26" w16cid:durableId="1289047497">
    <w:abstractNumId w:val="8"/>
  </w:num>
  <w:num w:numId="27" w16cid:durableId="874658129">
    <w:abstractNumId w:val="134"/>
  </w:num>
  <w:num w:numId="28" w16cid:durableId="746728704">
    <w:abstractNumId w:val="68"/>
  </w:num>
  <w:num w:numId="29" w16cid:durableId="1995836917">
    <w:abstractNumId w:val="124"/>
  </w:num>
  <w:num w:numId="30" w16cid:durableId="1900285416">
    <w:abstractNumId w:val="148"/>
  </w:num>
  <w:num w:numId="31" w16cid:durableId="980236559">
    <w:abstractNumId w:val="152"/>
  </w:num>
  <w:num w:numId="32" w16cid:durableId="992175183">
    <w:abstractNumId w:val="30"/>
  </w:num>
  <w:num w:numId="33" w16cid:durableId="1418597961">
    <w:abstractNumId w:val="43"/>
  </w:num>
  <w:num w:numId="34" w16cid:durableId="1405109516">
    <w:abstractNumId w:val="165"/>
  </w:num>
  <w:num w:numId="35" w16cid:durableId="1995640322">
    <w:abstractNumId w:val="101"/>
  </w:num>
  <w:num w:numId="36" w16cid:durableId="865404836">
    <w:abstractNumId w:val="90"/>
  </w:num>
  <w:num w:numId="37" w16cid:durableId="820660037">
    <w:abstractNumId w:val="2"/>
  </w:num>
  <w:num w:numId="38" w16cid:durableId="700325296">
    <w:abstractNumId w:val="31"/>
  </w:num>
  <w:num w:numId="39" w16cid:durableId="1506936240">
    <w:abstractNumId w:val="99"/>
  </w:num>
  <w:num w:numId="40" w16cid:durableId="2090274742">
    <w:abstractNumId w:val="75"/>
  </w:num>
  <w:num w:numId="41" w16cid:durableId="1782260899">
    <w:abstractNumId w:val="28"/>
  </w:num>
  <w:num w:numId="42" w16cid:durableId="292253666">
    <w:abstractNumId w:val="146"/>
  </w:num>
  <w:num w:numId="43" w16cid:durableId="554972997">
    <w:abstractNumId w:val="121"/>
  </w:num>
  <w:num w:numId="44" w16cid:durableId="1427996377">
    <w:abstractNumId w:val="139"/>
  </w:num>
  <w:num w:numId="45" w16cid:durableId="1912429104">
    <w:abstractNumId w:val="49"/>
  </w:num>
  <w:num w:numId="46" w16cid:durableId="201868521">
    <w:abstractNumId w:val="78"/>
  </w:num>
  <w:num w:numId="47" w16cid:durableId="349528685">
    <w:abstractNumId w:val="102"/>
  </w:num>
  <w:num w:numId="48" w16cid:durableId="1688630666">
    <w:abstractNumId w:val="141"/>
  </w:num>
  <w:num w:numId="49" w16cid:durableId="2629795">
    <w:abstractNumId w:val="55"/>
  </w:num>
  <w:num w:numId="50" w16cid:durableId="478035352">
    <w:abstractNumId w:val="110"/>
  </w:num>
  <w:num w:numId="51" w16cid:durableId="2125221322">
    <w:abstractNumId w:val="21"/>
  </w:num>
  <w:num w:numId="52" w16cid:durableId="1156536379">
    <w:abstractNumId w:val="122"/>
  </w:num>
  <w:num w:numId="53" w16cid:durableId="701134603">
    <w:abstractNumId w:val="56"/>
  </w:num>
  <w:num w:numId="54" w16cid:durableId="719746730">
    <w:abstractNumId w:val="103"/>
  </w:num>
  <w:num w:numId="55" w16cid:durableId="644551925">
    <w:abstractNumId w:val="83"/>
  </w:num>
  <w:num w:numId="56" w16cid:durableId="400951357">
    <w:abstractNumId w:val="59"/>
  </w:num>
  <w:num w:numId="57" w16cid:durableId="1027366212">
    <w:abstractNumId w:val="154"/>
  </w:num>
  <w:num w:numId="58" w16cid:durableId="393743192">
    <w:abstractNumId w:val="19"/>
  </w:num>
  <w:num w:numId="59" w16cid:durableId="643507260">
    <w:abstractNumId w:val="132"/>
  </w:num>
  <w:num w:numId="60" w16cid:durableId="163665366">
    <w:abstractNumId w:val="166"/>
  </w:num>
  <w:num w:numId="61" w16cid:durableId="4483815">
    <w:abstractNumId w:val="25"/>
  </w:num>
  <w:num w:numId="62" w16cid:durableId="206572010">
    <w:abstractNumId w:val="86"/>
  </w:num>
  <w:num w:numId="63" w16cid:durableId="1847403614">
    <w:abstractNumId w:val="70"/>
  </w:num>
  <w:num w:numId="64" w16cid:durableId="1170604884">
    <w:abstractNumId w:val="147"/>
  </w:num>
  <w:num w:numId="65" w16cid:durableId="623998172">
    <w:abstractNumId w:val="151"/>
  </w:num>
  <w:num w:numId="66" w16cid:durableId="2077775140">
    <w:abstractNumId w:val="23"/>
  </w:num>
  <w:num w:numId="67" w16cid:durableId="196282075">
    <w:abstractNumId w:val="64"/>
  </w:num>
  <w:num w:numId="68" w16cid:durableId="403113283">
    <w:abstractNumId w:val="33"/>
  </w:num>
  <w:num w:numId="69" w16cid:durableId="1884712228">
    <w:abstractNumId w:val="29"/>
  </w:num>
  <w:num w:numId="70" w16cid:durableId="75975691">
    <w:abstractNumId w:val="131"/>
  </w:num>
  <w:num w:numId="71" w16cid:durableId="689840595">
    <w:abstractNumId w:val="54"/>
  </w:num>
  <w:num w:numId="72" w16cid:durableId="1310864945">
    <w:abstractNumId w:val="153"/>
  </w:num>
  <w:num w:numId="73" w16cid:durableId="486937813">
    <w:abstractNumId w:val="50"/>
  </w:num>
  <w:num w:numId="74" w16cid:durableId="24404106">
    <w:abstractNumId w:val="156"/>
  </w:num>
  <w:num w:numId="75" w16cid:durableId="390688962">
    <w:abstractNumId w:val="20"/>
  </w:num>
  <w:num w:numId="76" w16cid:durableId="1780832691">
    <w:abstractNumId w:val="61"/>
  </w:num>
  <w:num w:numId="77" w16cid:durableId="1113089146">
    <w:abstractNumId w:val="82"/>
  </w:num>
  <w:num w:numId="78" w16cid:durableId="904725428">
    <w:abstractNumId w:val="92"/>
  </w:num>
  <w:num w:numId="79" w16cid:durableId="1495487121">
    <w:abstractNumId w:val="98"/>
  </w:num>
  <w:num w:numId="80" w16cid:durableId="1894999541">
    <w:abstractNumId w:val="160"/>
  </w:num>
  <w:num w:numId="81" w16cid:durableId="1946451832">
    <w:abstractNumId w:val="112"/>
  </w:num>
  <w:num w:numId="82" w16cid:durableId="551424632">
    <w:abstractNumId w:val="91"/>
  </w:num>
  <w:num w:numId="83" w16cid:durableId="505873732">
    <w:abstractNumId w:val="137"/>
  </w:num>
  <w:num w:numId="84" w16cid:durableId="89929973">
    <w:abstractNumId w:val="97"/>
  </w:num>
  <w:num w:numId="85" w16cid:durableId="1207058334">
    <w:abstractNumId w:val="116"/>
  </w:num>
  <w:num w:numId="86" w16cid:durableId="2120946692">
    <w:abstractNumId w:val="53"/>
  </w:num>
  <w:num w:numId="87" w16cid:durableId="907963336">
    <w:abstractNumId w:val="76"/>
  </w:num>
  <w:num w:numId="88" w16cid:durableId="1803690176">
    <w:abstractNumId w:val="12"/>
  </w:num>
  <w:num w:numId="89" w16cid:durableId="1356731206">
    <w:abstractNumId w:val="36"/>
  </w:num>
  <w:num w:numId="90" w16cid:durableId="699745073">
    <w:abstractNumId w:val="119"/>
  </w:num>
  <w:num w:numId="91" w16cid:durableId="204686158">
    <w:abstractNumId w:val="115"/>
  </w:num>
  <w:num w:numId="92" w16cid:durableId="1396586104">
    <w:abstractNumId w:val="105"/>
  </w:num>
  <w:num w:numId="93" w16cid:durableId="691033817">
    <w:abstractNumId w:val="52"/>
  </w:num>
  <w:num w:numId="94" w16cid:durableId="249850792">
    <w:abstractNumId w:val="13"/>
  </w:num>
  <w:num w:numId="95" w16cid:durableId="694620110">
    <w:abstractNumId w:val="114"/>
  </w:num>
  <w:num w:numId="96" w16cid:durableId="819731303">
    <w:abstractNumId w:val="96"/>
  </w:num>
  <w:num w:numId="97" w16cid:durableId="2134904108">
    <w:abstractNumId w:val="164"/>
  </w:num>
  <w:num w:numId="98" w16cid:durableId="809711877">
    <w:abstractNumId w:val="38"/>
  </w:num>
  <w:num w:numId="99" w16cid:durableId="375545650">
    <w:abstractNumId w:val="127"/>
  </w:num>
  <w:num w:numId="100" w16cid:durableId="1773278591">
    <w:abstractNumId w:val="6"/>
  </w:num>
  <w:num w:numId="101" w16cid:durableId="742216879">
    <w:abstractNumId w:val="9"/>
  </w:num>
  <w:num w:numId="102" w16cid:durableId="793595865">
    <w:abstractNumId w:val="80"/>
  </w:num>
  <w:num w:numId="103" w16cid:durableId="1888491262">
    <w:abstractNumId w:val="111"/>
  </w:num>
  <w:num w:numId="104" w16cid:durableId="1540704436">
    <w:abstractNumId w:val="39"/>
  </w:num>
  <w:num w:numId="105" w16cid:durableId="372583401">
    <w:abstractNumId w:val="93"/>
  </w:num>
  <w:num w:numId="106" w16cid:durableId="122696805">
    <w:abstractNumId w:val="123"/>
  </w:num>
  <w:num w:numId="107" w16cid:durableId="2091465150">
    <w:abstractNumId w:val="77"/>
  </w:num>
  <w:num w:numId="108" w16cid:durableId="1417703503">
    <w:abstractNumId w:val="71"/>
  </w:num>
  <w:num w:numId="109" w16cid:durableId="1468737745">
    <w:abstractNumId w:val="118"/>
  </w:num>
  <w:num w:numId="110" w16cid:durableId="12848836">
    <w:abstractNumId w:val="65"/>
  </w:num>
  <w:num w:numId="111" w16cid:durableId="1063142797">
    <w:abstractNumId w:val="167"/>
  </w:num>
  <w:num w:numId="112" w16cid:durableId="1539320757">
    <w:abstractNumId w:val="74"/>
  </w:num>
  <w:num w:numId="113" w16cid:durableId="738593594">
    <w:abstractNumId w:val="46"/>
  </w:num>
  <w:num w:numId="114" w16cid:durableId="1472866331">
    <w:abstractNumId w:val="35"/>
  </w:num>
  <w:num w:numId="115" w16cid:durableId="782380142">
    <w:abstractNumId w:val="32"/>
  </w:num>
  <w:num w:numId="116" w16cid:durableId="1529876638">
    <w:abstractNumId w:val="1"/>
  </w:num>
  <w:num w:numId="117" w16cid:durableId="1742829307">
    <w:abstractNumId w:val="159"/>
  </w:num>
  <w:num w:numId="118" w16cid:durableId="1439645261">
    <w:abstractNumId w:val="7"/>
  </w:num>
  <w:num w:numId="119" w16cid:durableId="736587397">
    <w:abstractNumId w:val="16"/>
  </w:num>
  <w:num w:numId="120" w16cid:durableId="1559248348">
    <w:abstractNumId w:val="69"/>
  </w:num>
  <w:num w:numId="121" w16cid:durableId="1596937971">
    <w:abstractNumId w:val="67"/>
  </w:num>
  <w:num w:numId="122" w16cid:durableId="1721442513">
    <w:abstractNumId w:val="18"/>
  </w:num>
  <w:num w:numId="123" w16cid:durableId="651180689">
    <w:abstractNumId w:val="155"/>
  </w:num>
  <w:num w:numId="124" w16cid:durableId="1474637961">
    <w:abstractNumId w:val="47"/>
  </w:num>
  <w:num w:numId="125" w16cid:durableId="62065291">
    <w:abstractNumId w:val="129"/>
  </w:num>
  <w:num w:numId="126" w16cid:durableId="723020876">
    <w:abstractNumId w:val="0"/>
  </w:num>
  <w:num w:numId="127" w16cid:durableId="514002236">
    <w:abstractNumId w:val="45"/>
  </w:num>
  <w:num w:numId="128" w16cid:durableId="795759533">
    <w:abstractNumId w:val="72"/>
  </w:num>
  <w:num w:numId="129" w16cid:durableId="748500646">
    <w:abstractNumId w:val="145"/>
  </w:num>
  <w:num w:numId="130" w16cid:durableId="1352953976">
    <w:abstractNumId w:val="81"/>
  </w:num>
  <w:num w:numId="131" w16cid:durableId="1823227739">
    <w:abstractNumId w:val="109"/>
  </w:num>
  <w:num w:numId="132" w16cid:durableId="1350722204">
    <w:abstractNumId w:val="142"/>
  </w:num>
  <w:num w:numId="133" w16cid:durableId="1573925968">
    <w:abstractNumId w:val="100"/>
  </w:num>
  <w:num w:numId="134" w16cid:durableId="1305624314">
    <w:abstractNumId w:val="26"/>
  </w:num>
  <w:num w:numId="135" w16cid:durableId="690379015">
    <w:abstractNumId w:val="143"/>
  </w:num>
  <w:num w:numId="136" w16cid:durableId="287443566">
    <w:abstractNumId w:val="120"/>
  </w:num>
  <w:num w:numId="137" w16cid:durableId="1416978587">
    <w:abstractNumId w:val="41"/>
  </w:num>
  <w:num w:numId="138" w16cid:durableId="2008552686">
    <w:abstractNumId w:val="79"/>
  </w:num>
  <w:num w:numId="139" w16cid:durableId="1928273570">
    <w:abstractNumId w:val="106"/>
  </w:num>
  <w:num w:numId="140" w16cid:durableId="1014501299">
    <w:abstractNumId w:val="117"/>
  </w:num>
  <w:num w:numId="141" w16cid:durableId="1884058858">
    <w:abstractNumId w:val="48"/>
    <w:lvlOverride w:ilvl="0">
      <w:startOverride w:val="1"/>
    </w:lvlOverride>
    <w:lvlOverride w:ilvl="1"/>
    <w:lvlOverride w:ilvl="2"/>
    <w:lvlOverride w:ilvl="3"/>
    <w:lvlOverride w:ilvl="4"/>
    <w:lvlOverride w:ilvl="5"/>
    <w:lvlOverride w:ilvl="6"/>
    <w:lvlOverride w:ilvl="7"/>
    <w:lvlOverride w:ilvl="8"/>
  </w:num>
  <w:num w:numId="142" w16cid:durableId="932862734">
    <w:abstractNumId w:val="5"/>
  </w:num>
  <w:num w:numId="143" w16cid:durableId="471557199">
    <w:abstractNumId w:val="128"/>
  </w:num>
  <w:num w:numId="144" w16cid:durableId="1867449739">
    <w:abstractNumId w:val="89"/>
  </w:num>
  <w:num w:numId="145" w16cid:durableId="1982222405">
    <w:abstractNumId w:val="1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935939506">
    <w:abstractNumId w:val="157"/>
  </w:num>
  <w:num w:numId="147" w16cid:durableId="1475222851">
    <w:abstractNumId w:val="162"/>
  </w:num>
  <w:num w:numId="148" w16cid:durableId="1210872935">
    <w:abstractNumId w:val="88"/>
  </w:num>
  <w:num w:numId="149" w16cid:durableId="271792743">
    <w:abstractNumId w:val="73"/>
  </w:num>
  <w:num w:numId="150" w16cid:durableId="1720083263">
    <w:abstractNumId w:val="84"/>
  </w:num>
  <w:num w:numId="151" w16cid:durableId="1647542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85683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955553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1052133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463777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76328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61162098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6953784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937460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7563368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07515879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52135937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48582129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0422852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57443785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46330561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3969027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593464473">
    <w:abstractNumId w:val="42"/>
    <w:lvlOverride w:ilvl="0">
      <w:startOverride w:val="1"/>
    </w:lvlOverride>
    <w:lvlOverride w:ilvl="1"/>
    <w:lvlOverride w:ilvl="2"/>
    <w:lvlOverride w:ilvl="3"/>
    <w:lvlOverride w:ilvl="4"/>
    <w:lvlOverride w:ilvl="5"/>
    <w:lvlOverride w:ilvl="6"/>
    <w:lvlOverride w:ilvl="7"/>
    <w:lvlOverride w:ilvl="8"/>
  </w:num>
  <w:num w:numId="169" w16cid:durableId="232205458">
    <w:abstractNumId w:val="51"/>
    <w:lvlOverride w:ilvl="0">
      <w:startOverride w:val="1"/>
    </w:lvlOverride>
    <w:lvlOverride w:ilvl="1">
      <w:startOverride w:val="1"/>
    </w:lvlOverride>
    <w:lvlOverride w:ilvl="2"/>
    <w:lvlOverride w:ilvl="3"/>
    <w:lvlOverride w:ilvl="4"/>
    <w:lvlOverride w:ilvl="5"/>
    <w:lvlOverride w:ilvl="6"/>
    <w:lvlOverride w:ilvl="7"/>
    <w:lvlOverride w:ilv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FA3"/>
    <w:rsid w:val="00000F85"/>
    <w:rsid w:val="000026AE"/>
    <w:rsid w:val="00094A74"/>
    <w:rsid w:val="000A4DBF"/>
    <w:rsid w:val="000B793A"/>
    <w:rsid w:val="001377F3"/>
    <w:rsid w:val="00185FC7"/>
    <w:rsid w:val="00193FF4"/>
    <w:rsid w:val="001B69D2"/>
    <w:rsid w:val="001E4EA4"/>
    <w:rsid w:val="00210F85"/>
    <w:rsid w:val="0021562C"/>
    <w:rsid w:val="00226528"/>
    <w:rsid w:val="00231034"/>
    <w:rsid w:val="002865DE"/>
    <w:rsid w:val="002D16E2"/>
    <w:rsid w:val="003136B4"/>
    <w:rsid w:val="003179C9"/>
    <w:rsid w:val="0033499B"/>
    <w:rsid w:val="00341896"/>
    <w:rsid w:val="0036007A"/>
    <w:rsid w:val="00380540"/>
    <w:rsid w:val="0038228F"/>
    <w:rsid w:val="00386E2E"/>
    <w:rsid w:val="00387CDC"/>
    <w:rsid w:val="00394474"/>
    <w:rsid w:val="00396600"/>
    <w:rsid w:val="003E022A"/>
    <w:rsid w:val="003E3581"/>
    <w:rsid w:val="003F25FF"/>
    <w:rsid w:val="00433C4F"/>
    <w:rsid w:val="004571F9"/>
    <w:rsid w:val="004629CF"/>
    <w:rsid w:val="004731FA"/>
    <w:rsid w:val="004A2FC0"/>
    <w:rsid w:val="004B7AA1"/>
    <w:rsid w:val="004D14C2"/>
    <w:rsid w:val="00504BE2"/>
    <w:rsid w:val="00514C90"/>
    <w:rsid w:val="005236E6"/>
    <w:rsid w:val="00546663"/>
    <w:rsid w:val="00585F03"/>
    <w:rsid w:val="00591454"/>
    <w:rsid w:val="00596BFD"/>
    <w:rsid w:val="005A42C5"/>
    <w:rsid w:val="005B4CD8"/>
    <w:rsid w:val="005B5FC1"/>
    <w:rsid w:val="005C58EE"/>
    <w:rsid w:val="005E0E30"/>
    <w:rsid w:val="00603FA3"/>
    <w:rsid w:val="00610CB6"/>
    <w:rsid w:val="006535C4"/>
    <w:rsid w:val="00661E78"/>
    <w:rsid w:val="00662AD8"/>
    <w:rsid w:val="00677E56"/>
    <w:rsid w:val="006A7F97"/>
    <w:rsid w:val="006B1BB0"/>
    <w:rsid w:val="006D097E"/>
    <w:rsid w:val="006E0EDA"/>
    <w:rsid w:val="0075362F"/>
    <w:rsid w:val="0078433E"/>
    <w:rsid w:val="00795DB3"/>
    <w:rsid w:val="0081609C"/>
    <w:rsid w:val="00852D5C"/>
    <w:rsid w:val="008A7DE9"/>
    <w:rsid w:val="008B2494"/>
    <w:rsid w:val="008B4CDB"/>
    <w:rsid w:val="008F720D"/>
    <w:rsid w:val="00906E52"/>
    <w:rsid w:val="00907424"/>
    <w:rsid w:val="00987034"/>
    <w:rsid w:val="009F5A4C"/>
    <w:rsid w:val="00A07804"/>
    <w:rsid w:val="00A33ABC"/>
    <w:rsid w:val="00A6644F"/>
    <w:rsid w:val="00A72BC8"/>
    <w:rsid w:val="00AD5C99"/>
    <w:rsid w:val="00AF5C04"/>
    <w:rsid w:val="00B1267F"/>
    <w:rsid w:val="00B24F9D"/>
    <w:rsid w:val="00B333C9"/>
    <w:rsid w:val="00B411B7"/>
    <w:rsid w:val="00B506C3"/>
    <w:rsid w:val="00BA4865"/>
    <w:rsid w:val="00BC0DB1"/>
    <w:rsid w:val="00BC1BAA"/>
    <w:rsid w:val="00BE22ED"/>
    <w:rsid w:val="00BF715B"/>
    <w:rsid w:val="00C13105"/>
    <w:rsid w:val="00C2095D"/>
    <w:rsid w:val="00C21BD5"/>
    <w:rsid w:val="00C25C3E"/>
    <w:rsid w:val="00C71F55"/>
    <w:rsid w:val="00C92469"/>
    <w:rsid w:val="00CA6904"/>
    <w:rsid w:val="00D036AB"/>
    <w:rsid w:val="00D11E22"/>
    <w:rsid w:val="00D62A22"/>
    <w:rsid w:val="00D86C66"/>
    <w:rsid w:val="00DA2F0F"/>
    <w:rsid w:val="00DB18BF"/>
    <w:rsid w:val="00DF01AC"/>
    <w:rsid w:val="00E519CA"/>
    <w:rsid w:val="00E51EBE"/>
    <w:rsid w:val="00E74C1A"/>
    <w:rsid w:val="00E74C87"/>
    <w:rsid w:val="00E84788"/>
    <w:rsid w:val="00E94ACF"/>
    <w:rsid w:val="00E97A7E"/>
    <w:rsid w:val="00ED14CC"/>
    <w:rsid w:val="00EE5634"/>
    <w:rsid w:val="00F216AD"/>
    <w:rsid w:val="00F359EE"/>
    <w:rsid w:val="00F37372"/>
    <w:rsid w:val="00F374A9"/>
    <w:rsid w:val="00F57FD9"/>
    <w:rsid w:val="00F6312C"/>
    <w:rsid w:val="00F839AC"/>
    <w:rsid w:val="00FB6C00"/>
    <w:rsid w:val="00FE5E2F"/>
    <w:rsid w:val="00FF74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5085"/>
  <w15:docId w15:val="{5CC49FAB-EDDF-4CEB-9C0C-9858E5EA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9D2"/>
  </w:style>
  <w:style w:type="paragraph" w:styleId="Heading1">
    <w:name w:val="heading 1"/>
    <w:basedOn w:val="Normal1"/>
    <w:next w:val="Normal1"/>
    <w:link w:val="Heading1Char"/>
    <w:rsid w:val="00603FA3"/>
    <w:pPr>
      <w:pBdr>
        <w:top w:val="nil"/>
        <w:left w:val="nil"/>
        <w:bottom w:val="nil"/>
        <w:right w:val="nil"/>
        <w:between w:val="nil"/>
      </w:pBdr>
      <w:spacing w:before="240" w:after="240"/>
      <w:outlineLvl w:val="0"/>
    </w:pPr>
    <w:rPr>
      <w:b/>
      <w:sz w:val="48"/>
      <w:szCs w:val="48"/>
    </w:rPr>
  </w:style>
  <w:style w:type="paragraph" w:styleId="Heading2">
    <w:name w:val="heading 2"/>
    <w:basedOn w:val="Normal1"/>
    <w:next w:val="Normal1"/>
    <w:rsid w:val="00603FA3"/>
    <w:pPr>
      <w:pBdr>
        <w:top w:val="nil"/>
        <w:left w:val="nil"/>
        <w:bottom w:val="nil"/>
        <w:right w:val="nil"/>
        <w:between w:val="nil"/>
      </w:pBdr>
      <w:spacing w:before="225" w:after="225"/>
      <w:outlineLvl w:val="1"/>
    </w:pPr>
    <w:rPr>
      <w:b/>
      <w:sz w:val="36"/>
      <w:szCs w:val="36"/>
    </w:rPr>
  </w:style>
  <w:style w:type="paragraph" w:styleId="Heading3">
    <w:name w:val="heading 3"/>
    <w:basedOn w:val="Normal1"/>
    <w:next w:val="Normal1"/>
    <w:rsid w:val="00603FA3"/>
    <w:pPr>
      <w:pBdr>
        <w:top w:val="nil"/>
        <w:left w:val="nil"/>
        <w:bottom w:val="nil"/>
        <w:right w:val="nil"/>
        <w:between w:val="nil"/>
      </w:pBdr>
      <w:spacing w:before="240" w:after="240"/>
      <w:outlineLvl w:val="2"/>
    </w:pPr>
    <w:rPr>
      <w:b/>
      <w:sz w:val="28"/>
      <w:szCs w:val="28"/>
    </w:rPr>
  </w:style>
  <w:style w:type="paragraph" w:styleId="Heading4">
    <w:name w:val="heading 4"/>
    <w:basedOn w:val="Normal1"/>
    <w:next w:val="Normal1"/>
    <w:rsid w:val="00603FA3"/>
    <w:pPr>
      <w:pBdr>
        <w:top w:val="nil"/>
        <w:left w:val="nil"/>
        <w:bottom w:val="nil"/>
        <w:right w:val="nil"/>
        <w:between w:val="nil"/>
      </w:pBdr>
      <w:spacing w:before="255" w:after="255"/>
      <w:outlineLvl w:val="3"/>
    </w:pPr>
    <w:rPr>
      <w:b/>
      <w:sz w:val="24"/>
      <w:szCs w:val="24"/>
    </w:rPr>
  </w:style>
  <w:style w:type="paragraph" w:styleId="Heading5">
    <w:name w:val="heading 5"/>
    <w:basedOn w:val="Normal1"/>
    <w:next w:val="Normal1"/>
    <w:rsid w:val="00603FA3"/>
    <w:pPr>
      <w:pBdr>
        <w:top w:val="nil"/>
        <w:left w:val="nil"/>
        <w:bottom w:val="nil"/>
        <w:right w:val="nil"/>
        <w:between w:val="nil"/>
      </w:pBdr>
      <w:spacing w:before="255" w:after="255"/>
      <w:outlineLvl w:val="4"/>
    </w:pPr>
    <w:rPr>
      <w:b/>
      <w:sz w:val="18"/>
      <w:szCs w:val="18"/>
    </w:rPr>
  </w:style>
  <w:style w:type="paragraph" w:styleId="Heading6">
    <w:name w:val="heading 6"/>
    <w:basedOn w:val="Normal1"/>
    <w:next w:val="Normal1"/>
    <w:rsid w:val="00603FA3"/>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03FA3"/>
  </w:style>
  <w:style w:type="paragraph" w:styleId="Title">
    <w:name w:val="Title"/>
    <w:basedOn w:val="Normal1"/>
    <w:next w:val="Normal1"/>
    <w:rsid w:val="00603FA3"/>
    <w:pPr>
      <w:keepNext/>
      <w:keepLines/>
      <w:spacing w:before="480" w:after="120"/>
    </w:pPr>
    <w:rPr>
      <w:b/>
      <w:sz w:val="72"/>
      <w:szCs w:val="72"/>
    </w:rPr>
  </w:style>
  <w:style w:type="paragraph" w:styleId="Subtitle">
    <w:name w:val="Subtitle"/>
    <w:basedOn w:val="Normal1"/>
    <w:next w:val="Normal1"/>
    <w:rsid w:val="00603FA3"/>
    <w:pPr>
      <w:keepNext/>
      <w:keepLines/>
      <w:spacing w:before="360" w:after="80"/>
    </w:pPr>
    <w:rPr>
      <w:rFonts w:ascii="Georgia" w:eastAsia="Georgia" w:hAnsi="Georgia" w:cs="Georgia"/>
      <w:i/>
      <w:color w:val="666666"/>
      <w:sz w:val="48"/>
      <w:szCs w:val="48"/>
    </w:rPr>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E94ACF"/>
    <w:pPr>
      <w:autoSpaceDE w:val="0"/>
      <w:autoSpaceDN w:val="0"/>
      <w:spacing w:before="10"/>
      <w:ind w:left="924" w:hanging="398"/>
    </w:pPr>
    <w:rPr>
      <w:lang w:val="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qFormat/>
    <w:locked/>
    <w:rsid w:val="00E94ACF"/>
    <w:rPr>
      <w:lang w:val="id"/>
    </w:rPr>
  </w:style>
  <w:style w:type="paragraph" w:styleId="Header">
    <w:name w:val="header"/>
    <w:basedOn w:val="Normal"/>
    <w:link w:val="HeaderChar"/>
    <w:uiPriority w:val="99"/>
    <w:unhideWhenUsed/>
    <w:rsid w:val="00F839AC"/>
    <w:pPr>
      <w:tabs>
        <w:tab w:val="center" w:pos="4680"/>
        <w:tab w:val="right" w:pos="9360"/>
      </w:tabs>
    </w:pPr>
  </w:style>
  <w:style w:type="character" w:customStyle="1" w:styleId="HeaderChar">
    <w:name w:val="Header Char"/>
    <w:basedOn w:val="DefaultParagraphFont"/>
    <w:link w:val="Header"/>
    <w:uiPriority w:val="99"/>
    <w:rsid w:val="00F839AC"/>
  </w:style>
  <w:style w:type="paragraph" w:styleId="Footer">
    <w:name w:val="footer"/>
    <w:basedOn w:val="Normal"/>
    <w:link w:val="FooterChar"/>
    <w:uiPriority w:val="99"/>
    <w:unhideWhenUsed/>
    <w:rsid w:val="00F839AC"/>
    <w:pPr>
      <w:tabs>
        <w:tab w:val="center" w:pos="4680"/>
        <w:tab w:val="right" w:pos="9360"/>
      </w:tabs>
    </w:pPr>
  </w:style>
  <w:style w:type="character" w:customStyle="1" w:styleId="FooterChar">
    <w:name w:val="Footer Char"/>
    <w:basedOn w:val="DefaultParagraphFont"/>
    <w:link w:val="Footer"/>
    <w:uiPriority w:val="99"/>
    <w:rsid w:val="00F839AC"/>
  </w:style>
  <w:style w:type="character" w:customStyle="1" w:styleId="Heading1Char">
    <w:name w:val="Heading 1 Char"/>
    <w:basedOn w:val="DefaultParagraphFont"/>
    <w:link w:val="Heading1"/>
    <w:rsid w:val="00BC1BAA"/>
    <w:rPr>
      <w:b/>
      <w:sz w:val="48"/>
      <w:szCs w:val="48"/>
    </w:rPr>
  </w:style>
  <w:style w:type="table" w:styleId="TableGrid">
    <w:name w:val="Table Grid"/>
    <w:basedOn w:val="TableNormal"/>
    <w:uiPriority w:val="39"/>
    <w:rsid w:val="00F57FD9"/>
    <w:pPr>
      <w:widowControl/>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3581"/>
    <w:rPr>
      <w:color w:val="0000FF" w:themeColor="hyperlink"/>
      <w:u w:val="single"/>
    </w:rPr>
  </w:style>
  <w:style w:type="character" w:styleId="UnresolvedMention">
    <w:name w:val="Unresolved Mention"/>
    <w:basedOn w:val="DefaultParagraphFont"/>
    <w:uiPriority w:val="99"/>
    <w:semiHidden/>
    <w:unhideWhenUsed/>
    <w:rsid w:val="003E3581"/>
    <w:rPr>
      <w:color w:val="605E5C"/>
      <w:shd w:val="clear" w:color="auto" w:fill="E1DFDD"/>
    </w:rPr>
  </w:style>
  <w:style w:type="character" w:customStyle="1" w:styleId="fontstyle01">
    <w:name w:val="fontstyle01"/>
    <w:basedOn w:val="DefaultParagraphFont"/>
    <w:rsid w:val="00E84788"/>
    <w:rPr>
      <w:rFonts w:ascii="MinionPro-Regular" w:hAnsi="MinionPro-Regular" w:cs="Times New Roman" w:hint="default"/>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belajarpai.com" TargetMode="External"/><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www.youtube.com/watch?v=7Kh55ysVJkc" TargetMode="External"/><Relationship Id="rId35"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29.tmp"/><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microsoft.com/office/2007/relationships/hdphoto" Target="media/hdphoto3.wdp"/><Relationship Id="rId1" Type="http://schemas.openxmlformats.org/officeDocument/2006/relationships/image" Target="media/image25.png"/><Relationship Id="rId4" Type="http://schemas.microsoft.com/office/2007/relationships/hdphoto" Target="media/hdphoto4.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7100</Words>
  <Characters>40475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 PRIYANA</dc:creator>
  <cp:lastModifiedBy>Dwi Priyana</cp:lastModifiedBy>
  <cp:revision>3</cp:revision>
  <dcterms:created xsi:type="dcterms:W3CDTF">2025-08-14T15:41:00Z</dcterms:created>
  <dcterms:modified xsi:type="dcterms:W3CDTF">2025-08-14T15:43:00Z</dcterms:modified>
</cp:coreProperties>
</file>