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E3F5" w14:textId="77D7D992" w:rsidR="000E04C0" w:rsidRPr="000E04C0" w:rsidRDefault="000E04C0" w:rsidP="00BA3613">
      <w:pPr>
        <w:jc w:val="center"/>
        <w:rPr>
          <w:rFonts w:ascii="Aptos Display" w:hAnsi="Aptos Display"/>
          <w:b/>
          <w:bCs/>
        </w:rPr>
      </w:pPr>
      <w:r w:rsidRPr="000E04C0">
        <w:rPr>
          <w:rFonts w:ascii="Aptos Display" w:hAnsi="Aptos Display"/>
          <w:noProof/>
        </w:rPr>
        <w:drawing>
          <wp:inline distT="0" distB="0" distL="0" distR="0" wp14:anchorId="74DF3C74" wp14:editId="61CB2D26">
            <wp:extent cx="6912000" cy="960298"/>
            <wp:effectExtent l="0" t="0" r="3175" b="0"/>
            <wp:docPr id="1969906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906150" name="Picture 19699061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8267" cy="97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B6483" w14:textId="02A31A17" w:rsidR="00114D9E" w:rsidRPr="00EC2749" w:rsidRDefault="00114D9E" w:rsidP="00EC2749">
      <w:pPr>
        <w:spacing w:after="0" w:line="360" w:lineRule="auto"/>
        <w:jc w:val="center"/>
        <w:rPr>
          <w:rFonts w:ascii="Aptos Display" w:hAnsi="Aptos Display"/>
          <w:b/>
          <w:bCs/>
          <w:sz w:val="32"/>
          <w:szCs w:val="32"/>
        </w:rPr>
      </w:pPr>
      <w:r w:rsidRPr="00EC2749">
        <w:rPr>
          <w:rFonts w:ascii="Aptos Display" w:hAnsi="Aptos Display"/>
          <w:b/>
          <w:bCs/>
          <w:sz w:val="32"/>
          <w:szCs w:val="32"/>
        </w:rPr>
        <w:t>PROGRAM SEMESTER</w:t>
      </w:r>
    </w:p>
    <w:p w14:paraId="653611F5" w14:textId="6CA30C6A" w:rsidR="00F9601B" w:rsidRDefault="00F9601B" w:rsidP="00F9601B">
      <w:pPr>
        <w:spacing w:after="0" w:line="240" w:lineRule="auto"/>
        <w:rPr>
          <w:rFonts w:ascii="Aptos Display" w:hAnsi="Aptos Display"/>
        </w:rPr>
      </w:pPr>
      <w:proofErr w:type="spellStart"/>
      <w:r>
        <w:rPr>
          <w:rFonts w:ascii="Aptos Display" w:hAnsi="Aptos Display"/>
        </w:rPr>
        <w:t>Satuan</w:t>
      </w:r>
      <w:proofErr w:type="spellEnd"/>
      <w:r>
        <w:rPr>
          <w:rFonts w:ascii="Aptos Display" w:hAnsi="Aptos Display"/>
        </w:rPr>
        <w:t xml:space="preserve"> Pendidikan</w:t>
      </w:r>
      <w:r>
        <w:rPr>
          <w:rFonts w:ascii="Aptos Display" w:hAnsi="Aptos Display"/>
        </w:rPr>
        <w:tab/>
        <w:t xml:space="preserve">: </w:t>
      </w:r>
      <w:r w:rsidR="00A07021">
        <w:rPr>
          <w:rFonts w:ascii="Aptos Display" w:hAnsi="Aptos Display"/>
        </w:rPr>
        <w:t>SRMA 20 SLEMAN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 w:rsidR="00886D58"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 w:rsidR="00AE4171">
        <w:rPr>
          <w:rFonts w:ascii="Aptos Display" w:hAnsi="Aptos Display"/>
        </w:rPr>
        <w:t>Fase</w:t>
      </w:r>
      <w:r>
        <w:rPr>
          <w:rFonts w:ascii="Aptos Display" w:hAnsi="Aptos Display"/>
        </w:rPr>
        <w:t>/</w:t>
      </w:r>
      <w:proofErr w:type="spellStart"/>
      <w:r w:rsidR="00AE4171">
        <w:rPr>
          <w:rFonts w:ascii="Aptos Display" w:hAnsi="Aptos Display"/>
        </w:rPr>
        <w:t>Kelas</w:t>
      </w:r>
      <w:proofErr w:type="spellEnd"/>
      <w:r w:rsidR="00AE4171">
        <w:rPr>
          <w:rFonts w:ascii="Aptos Display" w:hAnsi="Aptos Display"/>
        </w:rPr>
        <w:t>/</w:t>
      </w:r>
      <w:r>
        <w:rPr>
          <w:rFonts w:ascii="Aptos Display" w:hAnsi="Aptos Display"/>
        </w:rPr>
        <w:t>Semester</w:t>
      </w:r>
      <w:r w:rsidR="00EC2749">
        <w:rPr>
          <w:rFonts w:ascii="Aptos Display" w:hAnsi="Aptos Display"/>
        </w:rPr>
        <w:tab/>
      </w:r>
      <w:r>
        <w:rPr>
          <w:rFonts w:ascii="Aptos Display" w:hAnsi="Aptos Display"/>
        </w:rPr>
        <w:t xml:space="preserve">: </w:t>
      </w:r>
      <w:r w:rsidR="00886D58">
        <w:rPr>
          <w:rFonts w:ascii="Aptos Display" w:hAnsi="Aptos Display"/>
        </w:rPr>
        <w:t xml:space="preserve">Fase </w:t>
      </w:r>
      <w:r w:rsidR="00FA0A0C">
        <w:rPr>
          <w:rFonts w:ascii="Aptos Display" w:hAnsi="Aptos Display"/>
        </w:rPr>
        <w:t>F</w:t>
      </w:r>
      <w:r w:rsidR="00AE4171">
        <w:rPr>
          <w:rFonts w:ascii="Aptos Display" w:hAnsi="Aptos Display"/>
        </w:rPr>
        <w:t xml:space="preserve"> / X</w:t>
      </w:r>
      <w:r w:rsidR="00FA0A0C">
        <w:rPr>
          <w:rFonts w:ascii="Aptos Display" w:hAnsi="Aptos Display"/>
        </w:rPr>
        <w:t>I</w:t>
      </w:r>
      <w:r w:rsidR="00AE4171">
        <w:rPr>
          <w:rFonts w:ascii="Aptos Display" w:hAnsi="Aptos Display"/>
        </w:rPr>
        <w:t xml:space="preserve"> /</w:t>
      </w:r>
      <w:r>
        <w:rPr>
          <w:rFonts w:ascii="Aptos Display" w:hAnsi="Aptos Display"/>
        </w:rPr>
        <w:t xml:space="preserve"> </w:t>
      </w:r>
      <w:proofErr w:type="spellStart"/>
      <w:r>
        <w:rPr>
          <w:rFonts w:ascii="Aptos Display" w:hAnsi="Aptos Display"/>
        </w:rPr>
        <w:t>Gasal</w:t>
      </w:r>
      <w:proofErr w:type="spellEnd"/>
    </w:p>
    <w:p w14:paraId="4A073044" w14:textId="50B698DA" w:rsidR="00F9601B" w:rsidRDefault="00F9601B" w:rsidP="00EC2749">
      <w:pPr>
        <w:spacing w:after="0" w:line="360" w:lineRule="auto"/>
        <w:rPr>
          <w:rFonts w:ascii="Aptos Display" w:hAnsi="Aptos Display"/>
        </w:rPr>
      </w:pPr>
      <w:r>
        <w:rPr>
          <w:rFonts w:ascii="Aptos Display" w:hAnsi="Aptos Display"/>
        </w:rPr>
        <w:t>Mata Pelajaran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  <w:t xml:space="preserve">: Pendidikan Agama Islam dan Budi </w:t>
      </w:r>
      <w:proofErr w:type="spellStart"/>
      <w:r>
        <w:rPr>
          <w:rFonts w:ascii="Aptos Display" w:hAnsi="Aptos Display"/>
        </w:rPr>
        <w:t>Pekerti</w:t>
      </w:r>
      <w:proofErr w:type="spellEnd"/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 w:rsidR="00886D58"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proofErr w:type="spellStart"/>
      <w:r>
        <w:rPr>
          <w:rFonts w:ascii="Aptos Display" w:hAnsi="Aptos Display"/>
        </w:rPr>
        <w:t>Tahun</w:t>
      </w:r>
      <w:proofErr w:type="spellEnd"/>
      <w:r>
        <w:rPr>
          <w:rFonts w:ascii="Aptos Display" w:hAnsi="Aptos Display"/>
        </w:rPr>
        <w:t xml:space="preserve"> Ajaran</w:t>
      </w:r>
      <w:r>
        <w:rPr>
          <w:rFonts w:ascii="Aptos Display" w:hAnsi="Aptos Display"/>
        </w:rPr>
        <w:tab/>
      </w:r>
      <w:r w:rsidR="00EC2749">
        <w:rPr>
          <w:rFonts w:ascii="Aptos Display" w:hAnsi="Aptos Display"/>
        </w:rPr>
        <w:tab/>
      </w:r>
      <w:r>
        <w:rPr>
          <w:rFonts w:ascii="Aptos Display" w:hAnsi="Aptos Display"/>
        </w:rPr>
        <w:t>: 2026/2027</w:t>
      </w:r>
    </w:p>
    <w:tbl>
      <w:tblPr>
        <w:tblStyle w:val="TableGrid"/>
        <w:tblW w:w="15182" w:type="dxa"/>
        <w:tblLook w:val="04A0" w:firstRow="1" w:lastRow="0" w:firstColumn="1" w:lastColumn="0" w:noHBand="0" w:noVBand="1"/>
      </w:tblPr>
      <w:tblGrid>
        <w:gridCol w:w="514"/>
        <w:gridCol w:w="1054"/>
        <w:gridCol w:w="1645"/>
        <w:gridCol w:w="3907"/>
        <w:gridCol w:w="321"/>
        <w:gridCol w:w="321"/>
        <w:gridCol w:w="331"/>
        <w:gridCol w:w="331"/>
        <w:gridCol w:w="331"/>
        <w:gridCol w:w="353"/>
        <w:gridCol w:w="336"/>
        <w:gridCol w:w="331"/>
        <w:gridCol w:w="6"/>
        <w:gridCol w:w="325"/>
        <w:gridCol w:w="12"/>
        <w:gridCol w:w="341"/>
        <w:gridCol w:w="331"/>
        <w:gridCol w:w="6"/>
        <w:gridCol w:w="325"/>
        <w:gridCol w:w="12"/>
        <w:gridCol w:w="319"/>
        <w:gridCol w:w="18"/>
        <w:gridCol w:w="336"/>
        <w:gridCol w:w="331"/>
        <w:gridCol w:w="6"/>
        <w:gridCol w:w="325"/>
        <w:gridCol w:w="12"/>
        <w:gridCol w:w="319"/>
        <w:gridCol w:w="18"/>
        <w:gridCol w:w="337"/>
        <w:gridCol w:w="331"/>
        <w:gridCol w:w="6"/>
        <w:gridCol w:w="325"/>
        <w:gridCol w:w="12"/>
        <w:gridCol w:w="341"/>
        <w:gridCol w:w="370"/>
        <w:gridCol w:w="321"/>
        <w:gridCol w:w="322"/>
      </w:tblGrid>
      <w:tr w:rsidR="00EC2749" w14:paraId="59BF6C20" w14:textId="77777777" w:rsidTr="00176BD5">
        <w:trPr>
          <w:trHeight w:val="177"/>
          <w:tblHeader/>
        </w:trPr>
        <w:tc>
          <w:tcPr>
            <w:tcW w:w="514" w:type="dxa"/>
            <w:vMerge w:val="restart"/>
            <w:shd w:val="clear" w:color="auto" w:fill="806000" w:themeFill="accent4" w:themeFillShade="80"/>
            <w:vAlign w:val="center"/>
          </w:tcPr>
          <w:p w14:paraId="28A00A3B" w14:textId="3608ECAB" w:rsidR="00EC2749" w:rsidRPr="00AE4171" w:rsidRDefault="00EC2749" w:rsidP="00F9601B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NO</w:t>
            </w:r>
          </w:p>
        </w:tc>
        <w:tc>
          <w:tcPr>
            <w:tcW w:w="1054" w:type="dxa"/>
            <w:vMerge w:val="restart"/>
            <w:shd w:val="clear" w:color="auto" w:fill="806000" w:themeFill="accent4" w:themeFillShade="80"/>
            <w:vAlign w:val="center"/>
          </w:tcPr>
          <w:p w14:paraId="1EB547F6" w14:textId="0434CC1D" w:rsidR="00EC2749" w:rsidRPr="00AE4171" w:rsidRDefault="00EC2749" w:rsidP="00F9601B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ELEMEN</w:t>
            </w:r>
          </w:p>
        </w:tc>
        <w:tc>
          <w:tcPr>
            <w:tcW w:w="1645" w:type="dxa"/>
            <w:vMerge w:val="restart"/>
            <w:shd w:val="clear" w:color="auto" w:fill="806000" w:themeFill="accent4" w:themeFillShade="80"/>
            <w:vAlign w:val="center"/>
          </w:tcPr>
          <w:p w14:paraId="2B9669A2" w14:textId="090CD102" w:rsidR="00EC2749" w:rsidRPr="00AE4171" w:rsidRDefault="00EC2749" w:rsidP="00F9601B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MATERI PEMBELAJARAN</w:t>
            </w:r>
          </w:p>
        </w:tc>
        <w:tc>
          <w:tcPr>
            <w:tcW w:w="3907" w:type="dxa"/>
            <w:vMerge w:val="restart"/>
            <w:shd w:val="clear" w:color="auto" w:fill="806000" w:themeFill="accent4" w:themeFillShade="80"/>
            <w:vAlign w:val="center"/>
          </w:tcPr>
          <w:p w14:paraId="445F2758" w14:textId="1FAD7D59" w:rsidR="00EC2749" w:rsidRPr="00AE4171" w:rsidRDefault="00EC2749" w:rsidP="00F9601B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TUJUAN PEMBELAJARAN</w:t>
            </w:r>
          </w:p>
        </w:tc>
        <w:tc>
          <w:tcPr>
            <w:tcW w:w="8062" w:type="dxa"/>
            <w:gridSpan w:val="34"/>
            <w:shd w:val="clear" w:color="auto" w:fill="806000" w:themeFill="accent4" w:themeFillShade="80"/>
            <w:vAlign w:val="center"/>
          </w:tcPr>
          <w:p w14:paraId="11753D5A" w14:textId="02100F28" w:rsidR="00EC2749" w:rsidRPr="00AE4171" w:rsidRDefault="00EC2749" w:rsidP="00F9601B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WAKTU PELAKSANAAN</w:t>
            </w:r>
          </w:p>
        </w:tc>
      </w:tr>
      <w:tr w:rsidR="00CC24C8" w14:paraId="35F8EFC6" w14:textId="77777777" w:rsidTr="00176BD5">
        <w:trPr>
          <w:trHeight w:val="176"/>
          <w:tblHeader/>
        </w:trPr>
        <w:tc>
          <w:tcPr>
            <w:tcW w:w="514" w:type="dxa"/>
            <w:vMerge/>
            <w:vAlign w:val="center"/>
          </w:tcPr>
          <w:p w14:paraId="7DCB7F5D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054" w:type="dxa"/>
            <w:vMerge/>
            <w:vAlign w:val="center"/>
          </w:tcPr>
          <w:p w14:paraId="02E21085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645" w:type="dxa"/>
            <w:vMerge/>
            <w:vAlign w:val="center"/>
          </w:tcPr>
          <w:p w14:paraId="35A06A00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3907" w:type="dxa"/>
            <w:vMerge/>
            <w:vAlign w:val="center"/>
          </w:tcPr>
          <w:p w14:paraId="660F57DE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304" w:type="dxa"/>
            <w:gridSpan w:val="4"/>
            <w:shd w:val="clear" w:color="auto" w:fill="FFD966" w:themeFill="accent4" w:themeFillTint="99"/>
            <w:vAlign w:val="center"/>
          </w:tcPr>
          <w:p w14:paraId="32654BFA" w14:textId="27A189A6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JULI</w:t>
            </w:r>
          </w:p>
        </w:tc>
        <w:tc>
          <w:tcPr>
            <w:tcW w:w="1351" w:type="dxa"/>
            <w:gridSpan w:val="4"/>
            <w:shd w:val="clear" w:color="auto" w:fill="FFD966" w:themeFill="accent4" w:themeFillTint="99"/>
            <w:vAlign w:val="center"/>
          </w:tcPr>
          <w:p w14:paraId="732078F4" w14:textId="7B2A72A1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AGUSTUS</w:t>
            </w:r>
          </w:p>
        </w:tc>
        <w:tc>
          <w:tcPr>
            <w:tcW w:w="1346" w:type="dxa"/>
            <w:gridSpan w:val="7"/>
            <w:shd w:val="clear" w:color="auto" w:fill="FFD966" w:themeFill="accent4" w:themeFillTint="99"/>
            <w:vAlign w:val="center"/>
          </w:tcPr>
          <w:p w14:paraId="3FCD1F41" w14:textId="267C75B6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SEPTEMBER</w:t>
            </w:r>
          </w:p>
        </w:tc>
        <w:tc>
          <w:tcPr>
            <w:tcW w:w="1347" w:type="dxa"/>
            <w:gridSpan w:val="7"/>
            <w:shd w:val="clear" w:color="auto" w:fill="FFD966" w:themeFill="accent4" w:themeFillTint="99"/>
            <w:vAlign w:val="center"/>
          </w:tcPr>
          <w:p w14:paraId="3B34C8C5" w14:textId="0FBC9E43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OKTOBER</w:t>
            </w:r>
          </w:p>
        </w:tc>
        <w:tc>
          <w:tcPr>
            <w:tcW w:w="1348" w:type="dxa"/>
            <w:gridSpan w:val="7"/>
            <w:shd w:val="clear" w:color="auto" w:fill="FFD966" w:themeFill="accent4" w:themeFillTint="99"/>
            <w:vAlign w:val="center"/>
          </w:tcPr>
          <w:p w14:paraId="73070455" w14:textId="260E83B0" w:rsidR="00CC24C8" w:rsidRPr="00F9601B" w:rsidRDefault="00E872DD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NOVEMBER</w:t>
            </w:r>
          </w:p>
        </w:tc>
        <w:tc>
          <w:tcPr>
            <w:tcW w:w="1366" w:type="dxa"/>
            <w:gridSpan w:val="5"/>
            <w:shd w:val="clear" w:color="auto" w:fill="FFD966" w:themeFill="accent4" w:themeFillTint="99"/>
            <w:vAlign w:val="center"/>
          </w:tcPr>
          <w:p w14:paraId="75AAD6A2" w14:textId="51A7EA2C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DESEMBER</w:t>
            </w:r>
          </w:p>
        </w:tc>
      </w:tr>
      <w:tr w:rsidR="00CC24C8" w14:paraId="71B7E97F" w14:textId="77777777" w:rsidTr="00176BD5">
        <w:trPr>
          <w:trHeight w:val="176"/>
          <w:tblHeader/>
        </w:trPr>
        <w:tc>
          <w:tcPr>
            <w:tcW w:w="514" w:type="dxa"/>
            <w:vMerge/>
            <w:vAlign w:val="center"/>
          </w:tcPr>
          <w:p w14:paraId="5653C278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054" w:type="dxa"/>
            <w:vMerge/>
            <w:vAlign w:val="center"/>
          </w:tcPr>
          <w:p w14:paraId="66584B9C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645" w:type="dxa"/>
            <w:vMerge/>
            <w:vAlign w:val="center"/>
          </w:tcPr>
          <w:p w14:paraId="64598D97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3907" w:type="dxa"/>
            <w:vMerge/>
            <w:vAlign w:val="center"/>
          </w:tcPr>
          <w:p w14:paraId="5A99C59A" w14:textId="77777777" w:rsidR="00CC24C8" w:rsidRPr="00F9601B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FF2CC" w:themeFill="accent4" w:themeFillTint="33"/>
            <w:vAlign w:val="center"/>
          </w:tcPr>
          <w:p w14:paraId="124D1732" w14:textId="0B854B57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21" w:type="dxa"/>
            <w:shd w:val="clear" w:color="auto" w:fill="FFF2CC" w:themeFill="accent4" w:themeFillTint="33"/>
            <w:vAlign w:val="center"/>
          </w:tcPr>
          <w:p w14:paraId="327F9EEC" w14:textId="13A7F38B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6500A1B1" w14:textId="2D36D20C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6447FAF6" w14:textId="2B24D2D4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38738C47" w14:textId="3EB8D8E5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shd w:val="clear" w:color="auto" w:fill="FFF2CC" w:themeFill="accent4" w:themeFillTint="33"/>
            <w:vAlign w:val="center"/>
          </w:tcPr>
          <w:p w14:paraId="43D962A0" w14:textId="5465A6C7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6" w:type="dxa"/>
            <w:shd w:val="clear" w:color="auto" w:fill="FFF2CC" w:themeFill="accent4" w:themeFillTint="33"/>
            <w:vAlign w:val="center"/>
          </w:tcPr>
          <w:p w14:paraId="05A95E02" w14:textId="5ABBF51C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4D8829F3" w14:textId="77B724AF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7BBE2418" w14:textId="480754E5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487B9E3C" w14:textId="5C50B0D4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497244D4" w14:textId="1E9C947A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3FC75B79" w14:textId="77F8CF87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5E0CFE5B" w14:textId="1F3E6BA0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4" w:type="dxa"/>
            <w:gridSpan w:val="2"/>
            <w:shd w:val="clear" w:color="auto" w:fill="FFF2CC" w:themeFill="accent4" w:themeFillTint="33"/>
            <w:vAlign w:val="center"/>
          </w:tcPr>
          <w:p w14:paraId="3386DB40" w14:textId="38B39D16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5795F932" w14:textId="5D9E252A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2F85CFED" w14:textId="1704A3BD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3B868BFE" w14:textId="280A3738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5" w:type="dxa"/>
            <w:gridSpan w:val="2"/>
            <w:shd w:val="clear" w:color="auto" w:fill="FFF2CC" w:themeFill="accent4" w:themeFillTint="33"/>
            <w:vAlign w:val="center"/>
          </w:tcPr>
          <w:p w14:paraId="33B56165" w14:textId="2AF5239B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50663C87" w14:textId="1963B6FF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7D2CE2E7" w14:textId="21700544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3E09AC48" w14:textId="6186D71F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0" w:type="dxa"/>
            <w:shd w:val="clear" w:color="auto" w:fill="FFF2CC" w:themeFill="accent4" w:themeFillTint="33"/>
            <w:vAlign w:val="center"/>
          </w:tcPr>
          <w:p w14:paraId="14232372" w14:textId="0CF79CCD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21" w:type="dxa"/>
            <w:shd w:val="clear" w:color="auto" w:fill="FFF2CC" w:themeFill="accent4" w:themeFillTint="33"/>
            <w:vAlign w:val="center"/>
          </w:tcPr>
          <w:p w14:paraId="2313855D" w14:textId="12472477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22" w:type="dxa"/>
            <w:shd w:val="clear" w:color="auto" w:fill="FFF2CC" w:themeFill="accent4" w:themeFillTint="33"/>
            <w:vAlign w:val="center"/>
          </w:tcPr>
          <w:p w14:paraId="583E866D" w14:textId="4E4EA15A" w:rsidR="00CC24C8" w:rsidRPr="00EC2749" w:rsidRDefault="00CC24C8" w:rsidP="00CC24C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</w:tr>
      <w:tr w:rsidR="003C17A1" w14:paraId="5D9ACE82" w14:textId="77777777" w:rsidTr="00176BD5">
        <w:trPr>
          <w:trHeight w:val="120"/>
        </w:trPr>
        <w:tc>
          <w:tcPr>
            <w:tcW w:w="514" w:type="dxa"/>
            <w:vMerge w:val="restart"/>
            <w:vAlign w:val="center"/>
          </w:tcPr>
          <w:p w14:paraId="1FA3FDF0" w14:textId="01D2FBBF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1</w:t>
            </w:r>
          </w:p>
        </w:tc>
        <w:tc>
          <w:tcPr>
            <w:tcW w:w="1054" w:type="dxa"/>
            <w:vMerge w:val="restart"/>
            <w:shd w:val="clear" w:color="auto" w:fill="E2EFD9" w:themeFill="accent6" w:themeFillTint="33"/>
          </w:tcPr>
          <w:p w14:paraId="7151B2C1" w14:textId="31A03CCE" w:rsidR="003C17A1" w:rsidRPr="00F9601B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Al-Qur’an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Hadits</w:t>
            </w:r>
            <w:proofErr w:type="spellEnd"/>
          </w:p>
        </w:tc>
        <w:tc>
          <w:tcPr>
            <w:tcW w:w="1645" w:type="dxa"/>
            <w:vMerge w:val="restart"/>
          </w:tcPr>
          <w:p w14:paraId="66439CC2" w14:textId="4A145300" w:rsidR="003C17A1" w:rsidRPr="00F9601B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Pentingnya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Berpikir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Kritis</w:t>
            </w:r>
            <w:proofErr w:type="spellEnd"/>
          </w:p>
        </w:tc>
        <w:tc>
          <w:tcPr>
            <w:tcW w:w="3907" w:type="dxa"/>
            <w:vAlign w:val="center"/>
          </w:tcPr>
          <w:p w14:paraId="4AE1A80D" w14:textId="2DAF8C35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eastAsia="Calibri" w:hAnsi="Aptos Display"/>
                <w:sz w:val="20"/>
                <w:szCs w:val="20"/>
              </w:rPr>
              <w:t>Membaca</w:t>
            </w:r>
            <w:proofErr w:type="spellEnd"/>
            <w:r w:rsidRPr="003C17A1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r w:rsidRPr="003C17A1">
              <w:rPr>
                <w:rFonts w:ascii="Aptos Display" w:hAnsi="Aptos Display"/>
                <w:sz w:val="20"/>
                <w:szCs w:val="20"/>
              </w:rPr>
              <w:t>QS. Ali ‘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Imrān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/3: 190-191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serta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Hadis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berpikir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kritis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08E44A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5CED130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E011678" w14:textId="42A5D683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5AC7C24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3C74D89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shd w:val="clear" w:color="auto" w:fill="FFC000" w:themeFill="accent4"/>
            <w:vAlign w:val="center"/>
          </w:tcPr>
          <w:p w14:paraId="0F8ED8F3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69412145" w14:textId="3DD13CB8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4181386E" w14:textId="6BD407ED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D6E8D69" w14:textId="0CC9CB8E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4CBA381C" w14:textId="7C7477A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5954687B" w14:textId="2669B449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85E2C01" w14:textId="43BF67AC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08D8E14E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0B059DF4" w14:textId="3A8013A9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0D31B769" w14:textId="49276421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BC47F3F" w14:textId="4B940BF0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36DA5A1A" w14:textId="557B90F2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561F00E1" w14:textId="66AF938A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D822D59" w14:textId="047D9CC3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9A6C910" w14:textId="78BC03A6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3E7C565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308EDD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8985D3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83BFAB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00E171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799D58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3A1910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844C1F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0D1B1B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79C826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A4405C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5E9EAB5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820E33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0BA1D1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EFB8A5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 w:val="restart"/>
            <w:shd w:val="clear" w:color="auto" w:fill="FFD966" w:themeFill="accent4" w:themeFillTint="99"/>
            <w:vAlign w:val="center"/>
          </w:tcPr>
          <w:p w14:paraId="24BDA338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0B58F602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7BA3F550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54B322D2" w14:textId="5C06EDA1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P</w:t>
            </w:r>
          </w:p>
          <w:p w14:paraId="644E6E59" w14:textId="12F9C6B8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234961F6" w14:textId="19669685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42B6692D" w14:textId="3F31B895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28AF857F" w14:textId="708FB09F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2196C796" w14:textId="5CE8663E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C6DFB0E" w14:textId="6EC38ED5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5934CD1D" w14:textId="77AE06DF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5CA62A1B" w14:textId="3324A3F6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2D32C6E5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71D7185B" w14:textId="56DF76E1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</w:t>
            </w:r>
          </w:p>
          <w:p w14:paraId="2BD0A757" w14:textId="792D478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69BDAD42" w14:textId="0FCFF828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M</w:t>
            </w:r>
          </w:p>
          <w:p w14:paraId="04A902C0" w14:textId="25023DEB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097E13D" w14:textId="60ECD356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T</w:t>
            </w:r>
          </w:p>
          <w:p w14:paraId="1768B1ED" w14:textId="59AC333A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3FDD1A37" w14:textId="46D358A8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F</w:t>
            </w:r>
          </w:p>
          <w:p w14:paraId="1C6F8DF8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68D6022A" w14:textId="71CB1CCA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7B4F793B" w14:textId="3AF1B212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K</w:t>
            </w:r>
          </w:p>
          <w:p w14:paraId="1CDDC19D" w14:textId="1CE5D3F6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lastRenderedPageBreak/>
              <w:t>H</w:t>
            </w:r>
          </w:p>
          <w:p w14:paraId="1FC45463" w14:textId="39965562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12A366B4" w14:textId="2B2ED854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780985F7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  <w:p w14:paraId="0C853F1F" w14:textId="3DAB8491" w:rsidR="003C17A1" w:rsidRDefault="003C17A1" w:rsidP="00FA43FF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</w:t>
            </w:r>
          </w:p>
          <w:p w14:paraId="647F4319" w14:textId="4523691D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7BC58E18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M</w:t>
            </w:r>
          </w:p>
          <w:p w14:paraId="16124534" w14:textId="4ADA002E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5AAA7A74" w14:textId="03D3083F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</w:t>
            </w:r>
          </w:p>
          <w:p w14:paraId="6C8DAF82" w14:textId="2A4DAC4C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T</w:t>
            </w:r>
          </w:p>
          <w:p w14:paraId="4D32790F" w14:textId="544B7E09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6A2E1C96" w14:textId="051B6DF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02F83834" w14:textId="6F2F0E89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790E6A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DF8D1F0" w14:textId="1772F784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522E78BE" w14:textId="77777777" w:rsidTr="00176BD5">
        <w:trPr>
          <w:trHeight w:val="120"/>
        </w:trPr>
        <w:tc>
          <w:tcPr>
            <w:tcW w:w="514" w:type="dxa"/>
            <w:vMerge/>
            <w:vAlign w:val="center"/>
          </w:tcPr>
          <w:p w14:paraId="1DE60D4F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E2EFD9" w:themeFill="accent6" w:themeFillTint="33"/>
          </w:tcPr>
          <w:p w14:paraId="1D994D25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1D3135D2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03EA87AB" w14:textId="42A2969C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eastAsia="Calibri" w:hAnsi="Aptos Display"/>
                <w:sz w:val="20"/>
                <w:szCs w:val="20"/>
              </w:rPr>
              <w:t>Menghafal</w:t>
            </w:r>
            <w:proofErr w:type="spellEnd"/>
            <w:r w:rsidRPr="003C17A1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r w:rsidRPr="003C17A1">
              <w:rPr>
                <w:rFonts w:ascii="Aptos Display" w:hAnsi="Aptos Display"/>
                <w:sz w:val="20"/>
                <w:szCs w:val="20"/>
              </w:rPr>
              <w:t>QS. Ali ‘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Imrān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/3: 190-191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serta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Hadis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berpikir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kritis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6CA5200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15CAD83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21D5222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88AFA4C" w14:textId="73EA999A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56B0F2D3" w14:textId="424EFA75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FFC000" w:themeFill="accent4"/>
            <w:vAlign w:val="center"/>
          </w:tcPr>
          <w:p w14:paraId="5D6071D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57FC92E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F9DB36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FF7D1A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131E03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1733F7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D56E63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9CA9CF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7CF515A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14DC5D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FACDA0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535D6A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1D77911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F0503F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E758C1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E8D4AF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5D82C1E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C5657C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848F6BC" w14:textId="4345ED15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5126B66E" w14:textId="77777777" w:rsidTr="00176BD5">
        <w:trPr>
          <w:trHeight w:val="120"/>
        </w:trPr>
        <w:tc>
          <w:tcPr>
            <w:tcW w:w="514" w:type="dxa"/>
            <w:vMerge/>
            <w:vAlign w:val="center"/>
          </w:tcPr>
          <w:p w14:paraId="5BDAE0D2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E2EFD9" w:themeFill="accent6" w:themeFillTint="33"/>
          </w:tcPr>
          <w:p w14:paraId="76EFC349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6723B00B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5F257ED2" w14:textId="7278B1D7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eastAsia="Calibri" w:hAnsi="Aptos Display"/>
                <w:sz w:val="20"/>
                <w:szCs w:val="20"/>
              </w:rPr>
              <w:t>Menulis</w:t>
            </w:r>
            <w:proofErr w:type="spellEnd"/>
            <w:r w:rsidRPr="003C17A1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r w:rsidRPr="003C17A1">
              <w:rPr>
                <w:rFonts w:ascii="Aptos Display" w:hAnsi="Aptos Display"/>
                <w:sz w:val="20"/>
                <w:szCs w:val="20"/>
              </w:rPr>
              <w:t>QS. Ali ‘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Imrān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/3: 190-191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serta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Hadis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berpikir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kritis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17A025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0B8318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551AA63" w14:textId="6F23390D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90292C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42C5849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/>
            <w:shd w:val="clear" w:color="auto" w:fill="FFC000" w:themeFill="accent4"/>
            <w:vAlign w:val="center"/>
          </w:tcPr>
          <w:p w14:paraId="2E7CFD8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0C163DD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C4F443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7F9978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D37C95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0334B7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AE31E0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603A77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53B7D0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63873B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EBC558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A2AD7C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58A54AD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83591B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A250C3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A52DD9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780CDA5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021946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E44D186" w14:textId="37DE9800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21550C9F" w14:textId="77777777" w:rsidTr="00176BD5">
        <w:trPr>
          <w:trHeight w:val="120"/>
        </w:trPr>
        <w:tc>
          <w:tcPr>
            <w:tcW w:w="514" w:type="dxa"/>
            <w:vMerge/>
            <w:vAlign w:val="center"/>
          </w:tcPr>
          <w:p w14:paraId="55316F01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E2EFD9" w:themeFill="accent6" w:themeFillTint="33"/>
          </w:tcPr>
          <w:p w14:paraId="647C596B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117F58D5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5D7F99A0" w14:textId="1B4B76C6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eastAsia="Calibri" w:hAnsi="Aptos Display"/>
                <w:sz w:val="20"/>
                <w:szCs w:val="20"/>
              </w:rPr>
              <w:t>Menganaliisis</w:t>
            </w:r>
            <w:proofErr w:type="spellEnd"/>
            <w:r w:rsidRPr="003C17A1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libri" w:hAnsi="Aptos Display"/>
                <w:sz w:val="20"/>
                <w:szCs w:val="20"/>
              </w:rPr>
              <w:t>hukum</w:t>
            </w:r>
            <w:proofErr w:type="spellEnd"/>
            <w:r w:rsidRPr="003C17A1">
              <w:rPr>
                <w:rFonts w:ascii="Aptos Display" w:eastAsia="Calibri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libri" w:hAnsi="Aptos Display"/>
                <w:sz w:val="20"/>
                <w:szCs w:val="20"/>
              </w:rPr>
              <w:t>bacaan</w:t>
            </w:r>
            <w:proofErr w:type="spellEnd"/>
            <w:r w:rsidRPr="003C17A1">
              <w:rPr>
                <w:rFonts w:ascii="Aptos Display" w:eastAsia="Calibri" w:hAnsi="Aptos Display"/>
                <w:sz w:val="20"/>
                <w:szCs w:val="20"/>
              </w:rPr>
              <w:t xml:space="preserve"> (tajwid) </w:t>
            </w:r>
            <w:r w:rsidRPr="003C17A1">
              <w:rPr>
                <w:rFonts w:ascii="Aptos Display" w:hAnsi="Aptos Display"/>
                <w:sz w:val="20"/>
                <w:szCs w:val="20"/>
              </w:rPr>
              <w:t>QS. Ali ‘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Imrān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>/3: 190-191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2BF058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542EDA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3A3AD3A" w14:textId="7194C8DC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1939858E" w14:textId="0A13A88D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4EC55940" w14:textId="2F35E996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FFC000" w:themeFill="accent4"/>
            <w:vAlign w:val="center"/>
          </w:tcPr>
          <w:p w14:paraId="03FDBCB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383DE23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91B5B9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995E8B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70D1F5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D7890F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55F3D2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1BB16E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516A8C2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F8FDE7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D56E98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A48C50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74BB0B6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6B196A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5EC967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0548C3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469352E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CDF26C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70B2347" w14:textId="29FF5079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0D51383F" w14:textId="77777777" w:rsidTr="00176BD5">
        <w:trPr>
          <w:trHeight w:val="120"/>
        </w:trPr>
        <w:tc>
          <w:tcPr>
            <w:tcW w:w="514" w:type="dxa"/>
            <w:vMerge/>
            <w:vAlign w:val="center"/>
          </w:tcPr>
          <w:p w14:paraId="56D20195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E2EFD9" w:themeFill="accent6" w:themeFillTint="33"/>
          </w:tcPr>
          <w:p w14:paraId="51939874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264C867D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60D035E9" w14:textId="39185289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Meyakini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bahwa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rasa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ingin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tahu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berpikir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kritis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kreatif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adaptif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terhadap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perkembangan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lingkungan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sekitarnya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adalah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perintah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agama (Allah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Swt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>.)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23BC16F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1C8CA3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F03197F" w14:textId="74FB0E7A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4F5CB6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487C8C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/>
            <w:shd w:val="clear" w:color="auto" w:fill="FFC000" w:themeFill="accent4"/>
            <w:vAlign w:val="center"/>
          </w:tcPr>
          <w:p w14:paraId="482DC51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1EEF04E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29C144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8C35D2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9DAA90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493E41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8A1F8B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8CF13F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B3EC1C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19BD1B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1C95A0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490BF9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40133BB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CE7450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F50246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091CE8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44ADBB1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7EFEA6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00711577" w14:textId="13CC67F0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176BD5" w14:paraId="6281509E" w14:textId="77777777" w:rsidTr="00646134">
        <w:trPr>
          <w:trHeight w:val="1355"/>
        </w:trPr>
        <w:tc>
          <w:tcPr>
            <w:tcW w:w="514" w:type="dxa"/>
            <w:vMerge/>
            <w:vAlign w:val="center"/>
          </w:tcPr>
          <w:p w14:paraId="7FE77D56" w14:textId="77777777" w:rsidR="00176BD5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E2EFD9" w:themeFill="accent6" w:themeFillTint="33"/>
          </w:tcPr>
          <w:p w14:paraId="6EC03746" w14:textId="77777777" w:rsidR="00176BD5" w:rsidRDefault="00176BD5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5F1577BB" w14:textId="77777777" w:rsidR="00176BD5" w:rsidRDefault="00176BD5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559F3226" w14:textId="75232BFB" w:rsidR="00176BD5" w:rsidRPr="003C17A1" w:rsidRDefault="00176BD5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Merefleksikan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QS. Ali ‘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Imrān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/3: 190-191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serta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Hadis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berpikir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kritis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dengan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perkembangan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lingkungan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sekitarnya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pada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nyata</w:t>
            </w:r>
            <w:proofErr w:type="spellEnd"/>
          </w:p>
        </w:tc>
        <w:tc>
          <w:tcPr>
            <w:tcW w:w="321" w:type="dxa"/>
            <w:vMerge w:val="restart"/>
            <w:shd w:val="clear" w:color="auto" w:fill="F4B083" w:themeFill="accent2" w:themeFillTint="99"/>
            <w:vAlign w:val="center"/>
          </w:tcPr>
          <w:p w14:paraId="4C05C900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Merge w:val="restart"/>
            <w:shd w:val="clear" w:color="auto" w:fill="F4B083" w:themeFill="accent2" w:themeFillTint="99"/>
            <w:vAlign w:val="center"/>
          </w:tcPr>
          <w:p w14:paraId="14FCF58C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5816E733" w14:textId="0A140C8F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1B087A4" w14:textId="3E32800C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3BD7B3C" w14:textId="32672BBF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FFC000" w:themeFill="accent4"/>
            <w:vAlign w:val="center"/>
          </w:tcPr>
          <w:p w14:paraId="472DA61B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0A4B3CC0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03664F6C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07018228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1" w:type="dxa"/>
            <w:vAlign w:val="center"/>
          </w:tcPr>
          <w:p w14:paraId="5FEAFA8B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549A814F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465F933C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5BA02EF9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2B36FFEB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78049EB4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64495267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6BEB32B9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vAlign w:val="center"/>
          </w:tcPr>
          <w:p w14:paraId="3905E655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32621FEC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796F80CA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1" w:type="dxa"/>
            <w:vAlign w:val="center"/>
          </w:tcPr>
          <w:p w14:paraId="43495BE7" w14:textId="7BF893CE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70577898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99E6628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2544FBEC" w14:textId="5199855F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176BD5" w14:paraId="2BC2FBEF" w14:textId="77777777" w:rsidTr="00646134">
        <w:trPr>
          <w:trHeight w:val="1355"/>
        </w:trPr>
        <w:tc>
          <w:tcPr>
            <w:tcW w:w="514" w:type="dxa"/>
            <w:vMerge/>
            <w:vAlign w:val="center"/>
          </w:tcPr>
          <w:p w14:paraId="72F14477" w14:textId="77777777" w:rsidR="00176BD5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E2EFD9" w:themeFill="accent6" w:themeFillTint="33"/>
          </w:tcPr>
          <w:p w14:paraId="2CDC6BB0" w14:textId="77777777" w:rsidR="00176BD5" w:rsidRDefault="00176BD5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1F1C0C7E" w14:textId="77777777" w:rsidR="00176BD5" w:rsidRDefault="00176BD5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1217F12D" w14:textId="615B30B2" w:rsidR="00176BD5" w:rsidRPr="003C17A1" w:rsidRDefault="00176BD5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Menerapkan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membiasakan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rasa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ingin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tahu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berpikir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kritis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kreatif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adaptif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terhadap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perkembangan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lingkungan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sekitarnya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sehari-hari</w:t>
            </w:r>
            <w:proofErr w:type="spellEnd"/>
          </w:p>
        </w:tc>
        <w:tc>
          <w:tcPr>
            <w:tcW w:w="321" w:type="dxa"/>
            <w:vMerge/>
            <w:shd w:val="clear" w:color="auto" w:fill="F4B083" w:themeFill="accent2" w:themeFillTint="99"/>
            <w:vAlign w:val="center"/>
          </w:tcPr>
          <w:p w14:paraId="3B8C160D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Merge/>
            <w:shd w:val="clear" w:color="auto" w:fill="F4B083" w:themeFill="accent2" w:themeFillTint="99"/>
            <w:vAlign w:val="center"/>
          </w:tcPr>
          <w:p w14:paraId="0836CE3D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266FC22" w14:textId="452415E1" w:rsidR="00176BD5" w:rsidRDefault="00176BD5" w:rsidP="003C17A1">
            <w:pPr>
              <w:jc w:val="center"/>
              <w:rPr>
                <w:rFonts w:ascii="Abadi" w:hAnsi="Abadi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3E39C03" w14:textId="14682A1D" w:rsidR="00176BD5" w:rsidRDefault="00176BD5" w:rsidP="003C17A1">
            <w:pPr>
              <w:jc w:val="center"/>
              <w:rPr>
                <w:rFonts w:ascii="Abadi" w:hAnsi="Abadi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23CB0A5A" w14:textId="7B24580C" w:rsidR="00176BD5" w:rsidRDefault="00176BD5" w:rsidP="003C17A1">
            <w:pPr>
              <w:jc w:val="center"/>
              <w:rPr>
                <w:rFonts w:ascii="Abadi" w:hAnsi="Abadi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FFC000" w:themeFill="accent4"/>
            <w:vAlign w:val="center"/>
          </w:tcPr>
          <w:p w14:paraId="3F58D757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4C1F5CA8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6A32671B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2AAA5AFD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1" w:type="dxa"/>
            <w:vAlign w:val="center"/>
          </w:tcPr>
          <w:p w14:paraId="64717021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6EE7821E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4277BAD3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0647094C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6E3C5783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1BF6318E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4ED7DCE4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4A41FB88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vAlign w:val="center"/>
          </w:tcPr>
          <w:p w14:paraId="605B6F0A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2EBFBC48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0CA6F458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1" w:type="dxa"/>
            <w:vAlign w:val="center"/>
          </w:tcPr>
          <w:p w14:paraId="40BB3F05" w14:textId="1679723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6A6D88DE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57917F9" w14:textId="77777777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3B00E0F5" w14:textId="4922573A" w:rsidR="00176BD5" w:rsidRPr="00F9601B" w:rsidRDefault="00176BD5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292091F5" w14:textId="77777777" w:rsidTr="00176BD5">
        <w:trPr>
          <w:trHeight w:val="73"/>
        </w:trPr>
        <w:tc>
          <w:tcPr>
            <w:tcW w:w="514" w:type="dxa"/>
            <w:vMerge w:val="restart"/>
            <w:vAlign w:val="center"/>
          </w:tcPr>
          <w:p w14:paraId="6A342E50" w14:textId="618C3C58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lastRenderedPageBreak/>
              <w:t>2</w:t>
            </w:r>
          </w:p>
        </w:tc>
        <w:tc>
          <w:tcPr>
            <w:tcW w:w="1054" w:type="dxa"/>
            <w:vMerge w:val="restart"/>
            <w:shd w:val="clear" w:color="auto" w:fill="C5E0B3" w:themeFill="accent6" w:themeFillTint="66"/>
          </w:tcPr>
          <w:p w14:paraId="6EE19C09" w14:textId="25EAB93F" w:rsidR="003C17A1" w:rsidRPr="00F9601B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Aqidah</w:t>
            </w:r>
          </w:p>
        </w:tc>
        <w:tc>
          <w:tcPr>
            <w:tcW w:w="1645" w:type="dxa"/>
            <w:vMerge w:val="restart"/>
          </w:tcPr>
          <w:p w14:paraId="602BF177" w14:textId="23574B87" w:rsidR="003C17A1" w:rsidRPr="00F9601B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Syu’abul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Iman: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Memelihara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Lisan,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Menutup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Aib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Orang lain, dan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Peduli</w:t>
            </w:r>
            <w:proofErr w:type="spellEnd"/>
          </w:p>
        </w:tc>
        <w:tc>
          <w:tcPr>
            <w:tcW w:w="3907" w:type="dxa"/>
            <w:vAlign w:val="center"/>
          </w:tcPr>
          <w:p w14:paraId="10DB4729" w14:textId="4DA980DE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Menganalisis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cabang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iman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: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memenuhi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janji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mensyukuri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nikmat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memelihara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lisan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menutupi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aib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orang lain.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61F4F3C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D39469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95660F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1D256C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D578D2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2CEAC84" w14:textId="544EBD49" w:rsidR="003C17A1" w:rsidRPr="0088758A" w:rsidRDefault="003C17A1" w:rsidP="003C17A1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C5E0B3" w:themeFill="accent6" w:themeFillTint="66"/>
            <w:vAlign w:val="center"/>
          </w:tcPr>
          <w:p w14:paraId="5DBD2954" w14:textId="57E25BB6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3CE7728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C5E0B3" w:themeFill="accent6" w:themeFillTint="66"/>
            <w:vAlign w:val="center"/>
          </w:tcPr>
          <w:p w14:paraId="1620836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Merge w:val="restart"/>
            <w:shd w:val="clear" w:color="auto" w:fill="FFC000" w:themeFill="accent4"/>
            <w:vAlign w:val="center"/>
          </w:tcPr>
          <w:p w14:paraId="51B13451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1630E77D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6D2D54A3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7F14F430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1E8C2C2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398466EA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276D0211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1BF4FE99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20D804CE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A3D28C8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3752413F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699DD764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75CF86F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785EA7C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257DD4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FCFDD9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47558B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4D9B41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EDF562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8F9416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D4E01F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4ADADB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5EDB7E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BB590E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F85DD2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5D81906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E8CE56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4C3DDCB" w14:textId="53D3085F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6815B5C4" w14:textId="77777777" w:rsidTr="00176BD5">
        <w:trPr>
          <w:trHeight w:val="70"/>
        </w:trPr>
        <w:tc>
          <w:tcPr>
            <w:tcW w:w="514" w:type="dxa"/>
            <w:vMerge/>
            <w:vAlign w:val="center"/>
          </w:tcPr>
          <w:p w14:paraId="0F0048BE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C5E0B3" w:themeFill="accent6" w:themeFillTint="66"/>
          </w:tcPr>
          <w:p w14:paraId="18F3636A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4C398A70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5680B59D" w14:textId="7AC1963E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Membuat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mempresentasikan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paparan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materi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C17A1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 </w:t>
            </w:r>
            <w:proofErr w:type="spellStart"/>
            <w:r w:rsidRPr="003C17A1">
              <w:rPr>
                <w:rFonts w:ascii="Aptos Display" w:hAnsi="Aptos Display"/>
                <w:i/>
                <w:iCs/>
                <w:sz w:val="20"/>
                <w:szCs w:val="20"/>
              </w:rPr>
              <w:t>Syu’abul</w:t>
            </w:r>
            <w:proofErr w:type="spellEnd"/>
            <w:proofErr w:type="gramEnd"/>
            <w:r w:rsidRPr="003C17A1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Iman</w:t>
            </w:r>
            <w:r w:rsidRPr="003C17A1">
              <w:rPr>
                <w:rFonts w:ascii="Aptos Display" w:hAnsi="Aptos Display"/>
                <w:sz w:val="20"/>
                <w:szCs w:val="20"/>
              </w:rPr>
              <w:t xml:space="preserve">;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memenuhi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janji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mensyukuri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nikmat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memelihara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lisan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menutupi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aib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orang lain, 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54D7A77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03FBCA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834E5E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06582C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157B3C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C99F507" w14:textId="6BC08005" w:rsidR="003C17A1" w:rsidRPr="0088758A" w:rsidRDefault="003C17A1" w:rsidP="003C17A1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C5E0B3" w:themeFill="accent6" w:themeFillTint="66"/>
            <w:vAlign w:val="center"/>
          </w:tcPr>
          <w:p w14:paraId="2959D3D4" w14:textId="61F38FD9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76202E0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C5E0B3" w:themeFill="accent6" w:themeFillTint="66"/>
            <w:vAlign w:val="center"/>
          </w:tcPr>
          <w:p w14:paraId="4B929D5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52AB8B9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A17106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1DCEC2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35C588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58BC198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32BC6D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1777FB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06C75D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BF270F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EE44BD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73EFD2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681BC6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7A254D9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41FD24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A6677FC" w14:textId="5DDF2692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66B1B6C8" w14:textId="77777777" w:rsidTr="00176BD5">
        <w:trPr>
          <w:trHeight w:val="70"/>
        </w:trPr>
        <w:tc>
          <w:tcPr>
            <w:tcW w:w="514" w:type="dxa"/>
            <w:vMerge/>
            <w:vAlign w:val="center"/>
          </w:tcPr>
          <w:p w14:paraId="23EB1B63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C5E0B3" w:themeFill="accent6" w:themeFillTint="66"/>
          </w:tcPr>
          <w:p w14:paraId="0D86701F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79880FDA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73D5200B" w14:textId="6FADC14E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Meyakini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bahwa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cabang-cabang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iman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: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memenuhi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janji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mensyukuri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nikmat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memelihara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lisan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menutupi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aib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orang lain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adalah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bagian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dari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ajaran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agama.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C8CB31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CBEA5F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8F1A1D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8DA75E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FEA96C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5A74B66" w14:textId="77777777" w:rsidR="003C17A1" w:rsidRPr="0088758A" w:rsidRDefault="003C17A1" w:rsidP="003C17A1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C5E0B3" w:themeFill="accent6" w:themeFillTint="66"/>
            <w:vAlign w:val="center"/>
          </w:tcPr>
          <w:p w14:paraId="0E04729B" w14:textId="21E533D4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5BAD6306" w14:textId="542826B8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C5E0B3" w:themeFill="accent6" w:themeFillTint="66"/>
            <w:vAlign w:val="center"/>
          </w:tcPr>
          <w:p w14:paraId="25BCB84B" w14:textId="71021644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53F6EA4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286F8F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F090A2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8D70A0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5CA9820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DEEBA5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A70378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E0E593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47811E2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6E4DC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5A9B69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A5A0ACC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293DF3DC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  <w:p w14:paraId="5ACD76CC" w14:textId="77777777" w:rsidR="003C17A1" w:rsidRPr="00C5507B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17534AB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1657FA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39F77E36" w14:textId="7210E0CB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67DB4F4F" w14:textId="77777777" w:rsidTr="00176BD5">
        <w:trPr>
          <w:trHeight w:val="70"/>
        </w:trPr>
        <w:tc>
          <w:tcPr>
            <w:tcW w:w="514" w:type="dxa"/>
            <w:vMerge/>
            <w:vAlign w:val="center"/>
          </w:tcPr>
          <w:p w14:paraId="4ABDF657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C5E0B3" w:themeFill="accent6" w:themeFillTint="66"/>
          </w:tcPr>
          <w:p w14:paraId="74A03FB8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42B96710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5DB395F8" w14:textId="77DDC60B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Merefleksikan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makna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i/>
                <w:iCs/>
                <w:sz w:val="20"/>
                <w:szCs w:val="20"/>
              </w:rPr>
              <w:t>syu’abul</w:t>
            </w:r>
            <w:proofErr w:type="spellEnd"/>
            <w:r w:rsidRPr="003C17A1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i/>
                <w:iCs/>
                <w:sz w:val="20"/>
                <w:szCs w:val="20"/>
              </w:rPr>
              <w:t>iman</w:t>
            </w:r>
            <w:proofErr w:type="spellEnd"/>
            <w:r w:rsidRPr="003C17A1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dengan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: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Memelihara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lisan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menutupi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aib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orang lain,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peduli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pada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nyata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59AE42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122F900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5B5FB1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16DABC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76464D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17C3FEE" w14:textId="52FC2C3D" w:rsidR="003C17A1" w:rsidRPr="0088758A" w:rsidRDefault="003C17A1" w:rsidP="003C17A1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C5E0B3" w:themeFill="accent6" w:themeFillTint="66"/>
            <w:vAlign w:val="center"/>
          </w:tcPr>
          <w:p w14:paraId="16AD4210" w14:textId="153295B5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0FCC26ED" w14:textId="23623930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C5E0B3" w:themeFill="accent6" w:themeFillTint="66"/>
            <w:vAlign w:val="center"/>
          </w:tcPr>
          <w:p w14:paraId="25FDF92D" w14:textId="781D2F21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1B4CEF7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18BFF6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2D155E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3D9C54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47120E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30768D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E4F2CF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E7E016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308092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65332D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0D26BF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D13C3D9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338511B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13046BC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BA8494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45E11BD" w14:textId="69F6A16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0C4C7F7A" w14:textId="77777777" w:rsidTr="00176BD5">
        <w:trPr>
          <w:trHeight w:val="70"/>
        </w:trPr>
        <w:tc>
          <w:tcPr>
            <w:tcW w:w="514" w:type="dxa"/>
            <w:vMerge/>
            <w:vAlign w:val="center"/>
          </w:tcPr>
          <w:p w14:paraId="637E66C2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C5E0B3" w:themeFill="accent6" w:themeFillTint="66"/>
          </w:tcPr>
          <w:p w14:paraId="0339113F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3F575F86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15F87605" w14:textId="120385D1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Menerapkan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membiasakan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tanggung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jawab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memenuhi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janji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mensyukuri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nikmat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memelihara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lisan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menutupi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aib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orang lain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BB87BF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F77C98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17B3F59" w14:textId="17C02DB2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03A042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CBF6A8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6665C4A" w14:textId="77777777" w:rsidR="003C17A1" w:rsidRPr="0088758A" w:rsidRDefault="003C17A1" w:rsidP="003C17A1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C5E0B3" w:themeFill="accent6" w:themeFillTint="66"/>
            <w:vAlign w:val="center"/>
          </w:tcPr>
          <w:p w14:paraId="5FEF52E8" w14:textId="44D9ED26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7B4C67D1" w14:textId="6230E2D4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C5E0B3" w:themeFill="accent6" w:themeFillTint="66"/>
            <w:vAlign w:val="center"/>
          </w:tcPr>
          <w:p w14:paraId="3D37BF74" w14:textId="087AD555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1EB888C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864FB2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5033F5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8A0B27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7EC116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6641B1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96F510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E84BBD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0526B41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8D6DA4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580911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049E04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3D2E49A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3CD670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BD60361" w14:textId="0ABE9075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67E23B86" w14:textId="77777777" w:rsidTr="00176BD5">
        <w:trPr>
          <w:trHeight w:val="180"/>
        </w:trPr>
        <w:tc>
          <w:tcPr>
            <w:tcW w:w="514" w:type="dxa"/>
            <w:vMerge w:val="restart"/>
            <w:vAlign w:val="center"/>
          </w:tcPr>
          <w:p w14:paraId="6E0D7AD0" w14:textId="20235E96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3</w:t>
            </w:r>
          </w:p>
        </w:tc>
        <w:tc>
          <w:tcPr>
            <w:tcW w:w="1054" w:type="dxa"/>
            <w:vMerge w:val="restart"/>
            <w:shd w:val="clear" w:color="auto" w:fill="A8D08D" w:themeFill="accent6" w:themeFillTint="99"/>
          </w:tcPr>
          <w:p w14:paraId="162D7E11" w14:textId="6A94CA84" w:rsidR="003C17A1" w:rsidRPr="00F9601B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Akhlaq</w:t>
            </w:r>
          </w:p>
        </w:tc>
        <w:tc>
          <w:tcPr>
            <w:tcW w:w="1645" w:type="dxa"/>
            <w:vMerge w:val="restart"/>
          </w:tcPr>
          <w:p w14:paraId="6A4A196E" w14:textId="69544701" w:rsidR="003C17A1" w:rsidRPr="00F9601B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Etika Digital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Islam</w:t>
            </w:r>
          </w:p>
        </w:tc>
        <w:tc>
          <w:tcPr>
            <w:tcW w:w="3907" w:type="dxa"/>
            <w:vAlign w:val="center"/>
          </w:tcPr>
          <w:p w14:paraId="37BE8733" w14:textId="6BB555AE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Menganalisis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etika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digital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dalam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Islam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F4253A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E909A1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C735AF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0747E1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015BDC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D1D4B9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57E9A0D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8CCCE35" w14:textId="7FE7C12A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40FA4EB" w14:textId="7DCEA74A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73680C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50F7D924" w14:textId="64C9F9C6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A8D08D" w:themeFill="accent6" w:themeFillTint="99"/>
            <w:vAlign w:val="center"/>
          </w:tcPr>
          <w:p w14:paraId="4F521B6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A8D08D" w:themeFill="accent6" w:themeFillTint="99"/>
            <w:vAlign w:val="center"/>
          </w:tcPr>
          <w:p w14:paraId="1BF2631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Merge w:val="restart"/>
            <w:shd w:val="clear" w:color="auto" w:fill="FFC000" w:themeFill="accent4"/>
            <w:vAlign w:val="center"/>
          </w:tcPr>
          <w:p w14:paraId="49E7B1F7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58A33CDA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09625529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C69B0D5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1DB191EE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403813EE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42615B57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2BF9F631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2F668A9F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BE0C0EB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4855B1F7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1A992C38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3CD10C74" w14:textId="327094A9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</w:tc>
        <w:tc>
          <w:tcPr>
            <w:tcW w:w="331" w:type="dxa"/>
            <w:vAlign w:val="center"/>
          </w:tcPr>
          <w:p w14:paraId="3AD78B7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A0E3F7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FA51C3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4C37F9C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A76A0B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4012AC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BD3165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7C0DFA9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F52BED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E4BAABE" w14:textId="46769BC3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336AF3AD" w14:textId="77777777" w:rsidTr="00176BD5">
        <w:trPr>
          <w:trHeight w:val="180"/>
        </w:trPr>
        <w:tc>
          <w:tcPr>
            <w:tcW w:w="514" w:type="dxa"/>
            <w:vMerge/>
            <w:vAlign w:val="center"/>
          </w:tcPr>
          <w:p w14:paraId="5F0A32AB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A8D08D" w:themeFill="accent6" w:themeFillTint="99"/>
          </w:tcPr>
          <w:p w14:paraId="2546B4BF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2490C912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617E8E87" w14:textId="26A4DC23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mempresentasikan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etika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digital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dalam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Islam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03BAF0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CB566F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63D0FD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F96793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AB4E3F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89B0C9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0F3EF91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DE6A0F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3BA6473" w14:textId="0726C2A9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0AC4A25" w14:textId="7BF4BF29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1CA55A64" w14:textId="33801CB6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A8D08D" w:themeFill="accent6" w:themeFillTint="99"/>
            <w:vAlign w:val="center"/>
          </w:tcPr>
          <w:p w14:paraId="0E896601" w14:textId="723910A8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A8D08D" w:themeFill="accent6" w:themeFillTint="99"/>
            <w:vAlign w:val="center"/>
          </w:tcPr>
          <w:p w14:paraId="481AE644" w14:textId="1713A7FC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4" w:type="dxa"/>
            <w:gridSpan w:val="2"/>
            <w:vMerge/>
            <w:shd w:val="clear" w:color="auto" w:fill="FFC000" w:themeFill="accent4"/>
            <w:vAlign w:val="center"/>
          </w:tcPr>
          <w:p w14:paraId="4B00977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0C09FF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8C6268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4C16B8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1B47DDE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F1802E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733ABD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454F84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6AC4AD9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643EA0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5AF63C0F" w14:textId="76C9A13E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7FAAF312" w14:textId="77777777" w:rsidTr="00176BD5">
        <w:trPr>
          <w:trHeight w:val="180"/>
        </w:trPr>
        <w:tc>
          <w:tcPr>
            <w:tcW w:w="514" w:type="dxa"/>
            <w:vMerge/>
            <w:vAlign w:val="center"/>
          </w:tcPr>
          <w:p w14:paraId="291300BA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A8D08D" w:themeFill="accent6" w:themeFillTint="99"/>
          </w:tcPr>
          <w:p w14:paraId="590FA0FB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479FACFA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53BBCCF5" w14:textId="1D9E0229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meyakini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bahwa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etika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digital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dalam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Islam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dapat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memberi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keselamatan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dan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keharmonisan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bagi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individu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dan Masyarakat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81A7A5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AD511B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B16375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E57001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AAC591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0E37BA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620CD3B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1233075" w14:textId="78EA6BC1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E06C095" w14:textId="77567CB4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4170A4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42F2A3E1" w14:textId="1240E483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A8D08D" w:themeFill="accent6" w:themeFillTint="99"/>
            <w:vAlign w:val="center"/>
          </w:tcPr>
          <w:p w14:paraId="7185D743" w14:textId="5E8B3A26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A8D08D" w:themeFill="accent6" w:themeFillTint="99"/>
            <w:vAlign w:val="center"/>
          </w:tcPr>
          <w:p w14:paraId="36A00E17" w14:textId="68202338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4" w:type="dxa"/>
            <w:gridSpan w:val="2"/>
            <w:vMerge/>
            <w:shd w:val="clear" w:color="auto" w:fill="FFC000" w:themeFill="accent4"/>
            <w:vAlign w:val="center"/>
          </w:tcPr>
          <w:p w14:paraId="35495FC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AECEDF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E7253A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2FF301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62E4ABB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99C384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9283A2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74D0C0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01D3DC4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7B6B1A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5A9017D" w14:textId="009FA8C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585C8011" w14:textId="77777777" w:rsidTr="00176BD5">
        <w:trPr>
          <w:trHeight w:val="1954"/>
        </w:trPr>
        <w:tc>
          <w:tcPr>
            <w:tcW w:w="514" w:type="dxa"/>
            <w:vMerge/>
            <w:vAlign w:val="center"/>
          </w:tcPr>
          <w:p w14:paraId="5C3BF17F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A8D08D" w:themeFill="accent6" w:themeFillTint="99"/>
          </w:tcPr>
          <w:p w14:paraId="02AC8E00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30D048F4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418B7FE6" w14:textId="51C59165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Menerapkan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dan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membiasakan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sikap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santun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dan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bijaksana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saling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menghormati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dalam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>menggunakan</w:t>
            </w:r>
            <w:proofErr w:type="spellEnd"/>
            <w:r w:rsidRPr="003C17A1">
              <w:rPr>
                <w:rFonts w:ascii="Aptos Display" w:eastAsia="Cambria" w:hAnsi="Aptos Display" w:cs="Cambria"/>
                <w:sz w:val="20"/>
                <w:szCs w:val="20"/>
              </w:rPr>
              <w:t xml:space="preserve"> media digital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4A2222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B04837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735260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D00CFA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32B363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BCB180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69655B5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06D3B0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97E0DAD" w14:textId="16B2CF5E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3DF7E30" w14:textId="4BFB0C7C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8D08D" w:themeFill="accent6" w:themeFillTint="99"/>
            <w:vAlign w:val="center"/>
          </w:tcPr>
          <w:p w14:paraId="0FF8D73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A8D08D" w:themeFill="accent6" w:themeFillTint="99"/>
            <w:vAlign w:val="center"/>
          </w:tcPr>
          <w:p w14:paraId="5864783F" w14:textId="1E42A55D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A8D08D" w:themeFill="accent6" w:themeFillTint="99"/>
            <w:vAlign w:val="center"/>
          </w:tcPr>
          <w:p w14:paraId="2165F5FC" w14:textId="33F40FC9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4" w:type="dxa"/>
            <w:gridSpan w:val="2"/>
            <w:vMerge/>
            <w:shd w:val="clear" w:color="auto" w:fill="FFC000" w:themeFill="accent4"/>
            <w:vAlign w:val="center"/>
          </w:tcPr>
          <w:p w14:paraId="5F9A8A0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6AD30D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D367D5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E73746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1E449E2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974341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9FFC5E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457FD7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2EA2BFA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4A031B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3BF24561" w14:textId="6ACC2486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6A790E9A" w14:textId="77777777" w:rsidTr="00176BD5">
        <w:trPr>
          <w:trHeight w:val="223"/>
        </w:trPr>
        <w:tc>
          <w:tcPr>
            <w:tcW w:w="514" w:type="dxa"/>
            <w:vMerge w:val="restart"/>
            <w:vAlign w:val="center"/>
          </w:tcPr>
          <w:p w14:paraId="3B527563" w14:textId="4132226E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4</w:t>
            </w:r>
          </w:p>
        </w:tc>
        <w:tc>
          <w:tcPr>
            <w:tcW w:w="1054" w:type="dxa"/>
            <w:vMerge w:val="restart"/>
            <w:shd w:val="clear" w:color="auto" w:fill="FFF2CC" w:themeFill="accent4" w:themeFillTint="33"/>
          </w:tcPr>
          <w:p w14:paraId="656E34B3" w14:textId="6D604248" w:rsidR="003C17A1" w:rsidRPr="00F9601B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Fiqih</w:t>
            </w:r>
            <w:proofErr w:type="spellEnd"/>
          </w:p>
        </w:tc>
        <w:tc>
          <w:tcPr>
            <w:tcW w:w="1645" w:type="dxa"/>
            <w:vMerge w:val="restart"/>
          </w:tcPr>
          <w:p w14:paraId="4FE899C8" w14:textId="3C7511E5" w:rsidR="003C17A1" w:rsidRPr="00F9601B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Khutbah,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Tabligh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Dakwah</w:t>
            </w:r>
            <w:proofErr w:type="spellEnd"/>
          </w:p>
        </w:tc>
        <w:tc>
          <w:tcPr>
            <w:tcW w:w="3907" w:type="dxa"/>
            <w:vAlign w:val="center"/>
          </w:tcPr>
          <w:p w14:paraId="296076EF" w14:textId="3C95B52F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Menganalisis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ketentuan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tujuan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manfaat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/hikmah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pelaksanaan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khutbah,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tablig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dakwah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1F44E1A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09196F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C5A412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D82357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7499D7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E2C02B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3971817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281BC8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62972C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F246AC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320EFCC" w14:textId="350E4FD6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19C0BA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A76BA8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7DF209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05F12BD4" w14:textId="2D005D8D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102B0CA1" w14:textId="49DA7A66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5E90413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Merge w:val="restart"/>
            <w:shd w:val="clear" w:color="auto" w:fill="FFC000" w:themeFill="accent4"/>
            <w:vAlign w:val="center"/>
          </w:tcPr>
          <w:p w14:paraId="515202C5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52412219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27C5ED74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F3342D8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1C985228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1A947B69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4D4F2B6F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5633750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71421551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0F38B605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DAB9F62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0C0E239C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1578C335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54E5902F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5F220AA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7FFB3A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79C320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E39573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28D3DD2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2D80AE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2B5B592E" w14:textId="3BC8BE9A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36431C9B" w14:textId="77777777" w:rsidTr="00176BD5">
        <w:trPr>
          <w:trHeight w:val="222"/>
        </w:trPr>
        <w:tc>
          <w:tcPr>
            <w:tcW w:w="514" w:type="dxa"/>
            <w:vMerge/>
            <w:vAlign w:val="center"/>
          </w:tcPr>
          <w:p w14:paraId="24AD9F8A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FFF2CC" w:themeFill="accent4" w:themeFillTint="33"/>
          </w:tcPr>
          <w:p w14:paraId="33CE3851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09534456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5A71409A" w14:textId="5654AA1C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Membuat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mempresentasikan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materi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khutbah,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tabligh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dakwah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11F2302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132E1E5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B4E9EB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22C75C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EB01BB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523A74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43D41A7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B0732E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E377C5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1A9DB9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C59FC5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3331A5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A86F31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628B7F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0327177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0DBCE131" w14:textId="0211B980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2217D2EC" w14:textId="7D061DB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5" w:type="dxa"/>
            <w:gridSpan w:val="2"/>
            <w:vMerge/>
            <w:shd w:val="clear" w:color="auto" w:fill="FFC000" w:themeFill="accent4"/>
            <w:vAlign w:val="center"/>
          </w:tcPr>
          <w:p w14:paraId="0703621B" w14:textId="79890F4C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7D76C6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E66163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D6F064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2751E5B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BE7197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22587311" w14:textId="4F232293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18F243C4" w14:textId="77777777" w:rsidTr="00176BD5">
        <w:trPr>
          <w:trHeight w:val="222"/>
        </w:trPr>
        <w:tc>
          <w:tcPr>
            <w:tcW w:w="514" w:type="dxa"/>
            <w:vMerge/>
            <w:vAlign w:val="center"/>
          </w:tcPr>
          <w:p w14:paraId="47AD4072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FFF2CC" w:themeFill="accent4" w:themeFillTint="33"/>
          </w:tcPr>
          <w:p w14:paraId="5C8E42F5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58ABA045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4B306D27" w14:textId="090ECC71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Mayakini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bahwa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khutbah,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tabligh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dakwah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adalah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perintah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agama (Allah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Swt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>.)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173F2B3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6D6A470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134CF0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1F6615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401D3E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52AF15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4B79EF8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FE6BBC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1BD86F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EEED5B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B89CB9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05407D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2BEA97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778F22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05EEC8E5" w14:textId="5D9688F9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349D9CEF" w14:textId="7311A433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1D9A48F4" w14:textId="06D54060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5" w:type="dxa"/>
            <w:gridSpan w:val="2"/>
            <w:vMerge/>
            <w:shd w:val="clear" w:color="auto" w:fill="FFC000" w:themeFill="accent4"/>
            <w:vAlign w:val="center"/>
          </w:tcPr>
          <w:p w14:paraId="42ED8119" w14:textId="1A1CCE33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C7E685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87667D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17980F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6D55348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8CC429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5EA271BD" w14:textId="55040BA2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6167C688" w14:textId="77777777" w:rsidTr="00176BD5">
        <w:trPr>
          <w:trHeight w:val="222"/>
        </w:trPr>
        <w:tc>
          <w:tcPr>
            <w:tcW w:w="514" w:type="dxa"/>
            <w:vMerge/>
            <w:vAlign w:val="center"/>
          </w:tcPr>
          <w:p w14:paraId="211E8375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FFF2CC" w:themeFill="accent4" w:themeFillTint="33"/>
          </w:tcPr>
          <w:p w14:paraId="2AA5DD65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382B46E1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6F4B01BF" w14:textId="17C5BD7B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Merefleksikan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nilai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khutbah,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tabligh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dakwah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pada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nyata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67E3C52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280F37B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AD868E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B3E2DF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B75CC2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126885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5E49D2E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12D3C4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F6DCDB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279336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EB6CFE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6530C6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B0F1DA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DF0D0B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2A845998" w14:textId="09AAD9CE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326DF6E2" w14:textId="7A725CD2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3FA50DB3" w14:textId="105FCBD8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5" w:type="dxa"/>
            <w:gridSpan w:val="2"/>
            <w:vMerge/>
            <w:shd w:val="clear" w:color="auto" w:fill="FFC000" w:themeFill="accent4"/>
            <w:vAlign w:val="center"/>
          </w:tcPr>
          <w:p w14:paraId="3A0B5E73" w14:textId="5E1F2A1B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133341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4637B0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772A4D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042B816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4106BC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C1AF64D" w14:textId="0F41BC5C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33B39CE9" w14:textId="77777777" w:rsidTr="00176BD5">
        <w:trPr>
          <w:trHeight w:val="55"/>
        </w:trPr>
        <w:tc>
          <w:tcPr>
            <w:tcW w:w="514" w:type="dxa"/>
            <w:vMerge/>
            <w:vAlign w:val="center"/>
          </w:tcPr>
          <w:p w14:paraId="6538323C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FFF2CC" w:themeFill="accent4" w:themeFillTint="33"/>
          </w:tcPr>
          <w:p w14:paraId="37EC180A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77631537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2F31DA2A" w14:textId="1802D487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Menerapkan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mempraktikkan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khutbah,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tabligh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, dan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dakwah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3FFB7A1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2D87506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B24FC1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4E751A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933301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BC9528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456ED86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870FAC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1526F5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285AFB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DB32D9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DE9BEF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B500F4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965FE7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78DFEA80" w14:textId="1356450D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41343772" w14:textId="6FA3C283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0B3FEF80" w14:textId="7869FDAB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5" w:type="dxa"/>
            <w:gridSpan w:val="2"/>
            <w:vMerge/>
            <w:shd w:val="clear" w:color="auto" w:fill="FFC000" w:themeFill="accent4"/>
            <w:vAlign w:val="center"/>
          </w:tcPr>
          <w:p w14:paraId="2ED3C83C" w14:textId="6C9F34C2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DB56B4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3E0851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75D989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3CB3DAA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AD7436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2A12F0FB" w14:textId="55C34A05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50AC4BDE" w14:textId="77777777" w:rsidTr="00176BD5">
        <w:trPr>
          <w:trHeight w:val="163"/>
        </w:trPr>
        <w:tc>
          <w:tcPr>
            <w:tcW w:w="514" w:type="dxa"/>
            <w:vMerge w:val="restart"/>
            <w:vAlign w:val="center"/>
          </w:tcPr>
          <w:p w14:paraId="4D88F610" w14:textId="7CE7722A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5</w:t>
            </w:r>
          </w:p>
        </w:tc>
        <w:tc>
          <w:tcPr>
            <w:tcW w:w="1054" w:type="dxa"/>
            <w:vMerge w:val="restart"/>
            <w:shd w:val="clear" w:color="auto" w:fill="FFE599" w:themeFill="accent4" w:themeFillTint="66"/>
          </w:tcPr>
          <w:p w14:paraId="1A54A00D" w14:textId="0470A740" w:rsidR="003C17A1" w:rsidRPr="00F9601B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SPI</w:t>
            </w:r>
          </w:p>
        </w:tc>
        <w:tc>
          <w:tcPr>
            <w:tcW w:w="1645" w:type="dxa"/>
            <w:vMerge w:val="restart"/>
          </w:tcPr>
          <w:p w14:paraId="3B8CDD34" w14:textId="76BA5EA3" w:rsidR="003C17A1" w:rsidRPr="00F9601B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Peran Ulama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Perkembangan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Peradaban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Islam</w:t>
            </w:r>
          </w:p>
        </w:tc>
        <w:tc>
          <w:tcPr>
            <w:tcW w:w="3907" w:type="dxa"/>
            <w:vAlign w:val="center"/>
          </w:tcPr>
          <w:p w14:paraId="260EDC80" w14:textId="69F6B2FB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Menganalisis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peran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ulama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perkembangan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peradaban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Islam </w:t>
            </w:r>
            <w:proofErr w:type="gramStart"/>
            <w:r w:rsidRPr="003C17A1">
              <w:rPr>
                <w:rFonts w:ascii="Aptos Display" w:hAnsi="Aptos Display"/>
                <w:sz w:val="20"/>
                <w:szCs w:val="20"/>
              </w:rPr>
              <w:t xml:space="preserve">pada 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awal</w:t>
            </w:r>
            <w:proofErr w:type="spellEnd"/>
            <w:proofErr w:type="gram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Abad Modern: Muhammad Iqbal,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Fazlurrahman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>, Muhammad Abduh, Rasyid Ridha</w:t>
            </w:r>
            <w:bookmarkStart w:id="0" w:name="_Hlk130709038"/>
            <w:r w:rsidRPr="003C17A1">
              <w:rPr>
                <w:rFonts w:ascii="Aptos Display" w:hAnsi="Aptos Display"/>
                <w:sz w:val="20"/>
                <w:szCs w:val="20"/>
              </w:rPr>
              <w:t>.</w:t>
            </w:r>
            <w:bookmarkEnd w:id="0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59418CE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2C7CD7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621392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39948A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A8437A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D58FD5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09FB67A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CC4D12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599A52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262BCE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0F52EF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916FBF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1CDFF5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76C96BB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835634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32D9B7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7B2F35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172D02E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34D62726" w14:textId="0446A791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FFE599" w:themeFill="accent4" w:themeFillTint="66"/>
            <w:vAlign w:val="center"/>
          </w:tcPr>
          <w:p w14:paraId="16A8A99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Merge w:val="restart"/>
            <w:shd w:val="clear" w:color="auto" w:fill="FFC000" w:themeFill="accent4"/>
            <w:vAlign w:val="center"/>
          </w:tcPr>
          <w:p w14:paraId="3983855C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059FFD7B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65CC101A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092AD07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7604E1D9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345928C9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5B7E70AC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1D420DFB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1CB56588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7604CD39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3141F41A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4A3E4E9B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535A5CE2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4CAA3C5E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5F7F801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3962CC7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E4A318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56428319" w14:textId="7FD63F26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1B62038C" w14:textId="77777777" w:rsidTr="00176BD5">
        <w:trPr>
          <w:trHeight w:val="158"/>
        </w:trPr>
        <w:tc>
          <w:tcPr>
            <w:tcW w:w="514" w:type="dxa"/>
            <w:vMerge/>
            <w:vAlign w:val="center"/>
          </w:tcPr>
          <w:p w14:paraId="783B5C2C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FFE599" w:themeFill="accent4" w:themeFillTint="66"/>
          </w:tcPr>
          <w:p w14:paraId="184BF414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34DF72EA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7B485811" w14:textId="383D2A2A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r w:rsidRPr="003C17A1">
              <w:rPr>
                <w:rFonts w:ascii="Aptos Display" w:hAnsi="Aptos Display"/>
                <w:sz w:val="20"/>
                <w:szCs w:val="20"/>
                <w:lang w:val="nl-NL"/>
              </w:rPr>
              <w:t xml:space="preserve">Membuat dan mempresentasikan paparan materi tentang peran dan keteladaan ulama Islam </w:t>
            </w:r>
            <w:r w:rsidRPr="003C17A1">
              <w:rPr>
                <w:rFonts w:ascii="Aptos Display" w:hAnsi="Aptos Display"/>
                <w:sz w:val="20"/>
                <w:szCs w:val="20"/>
              </w:rPr>
              <w:t xml:space="preserve">pada 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awal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Abad Modern: Muhammad Iqbal,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Fazlurrahman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>, Muhammad Abduh, Rasyid Ridha.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5045E6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53A7006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8C6EE2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2AAD7E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29D0A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236435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36C1AAE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EC570E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78813D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A6F2B5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5DDFCC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03707E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A36154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67DC57F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B28301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FC8EDF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A5EFFBD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2985E70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10FCCAA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FFE599" w:themeFill="accent4" w:themeFillTint="66"/>
            <w:vAlign w:val="center"/>
          </w:tcPr>
          <w:p w14:paraId="4CF6B9EA" w14:textId="4A78688F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304712A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31A3B04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FADF67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C98C247" w14:textId="1315C3C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276A0C79" w14:textId="77777777" w:rsidTr="00176BD5">
        <w:trPr>
          <w:trHeight w:val="158"/>
        </w:trPr>
        <w:tc>
          <w:tcPr>
            <w:tcW w:w="514" w:type="dxa"/>
            <w:vMerge/>
            <w:vAlign w:val="center"/>
          </w:tcPr>
          <w:p w14:paraId="1A2EDEF7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FFE599" w:themeFill="accent4" w:themeFillTint="66"/>
          </w:tcPr>
          <w:p w14:paraId="132C59B0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27797202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79176B9F" w14:textId="1D876514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Mengakui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keteladanan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tokoh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ulama Islam pada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awal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abad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modern.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6568953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83131D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2524DF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86BBF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DE724B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7785CB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6F89C95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3FD3DC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53715C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D4AD55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AE691D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A74CF6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E45590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575BE6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1176E1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AE6F99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A01E72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660DA01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33C3021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FFE599" w:themeFill="accent4" w:themeFillTint="66"/>
            <w:vAlign w:val="center"/>
          </w:tcPr>
          <w:p w14:paraId="5B3442F6" w14:textId="08500334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7EF9B4F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4C9FC97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9007F0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576DB949" w14:textId="5C8B41CF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676240D9" w14:textId="77777777" w:rsidTr="00176BD5">
        <w:trPr>
          <w:trHeight w:val="158"/>
        </w:trPr>
        <w:tc>
          <w:tcPr>
            <w:tcW w:w="514" w:type="dxa"/>
            <w:vMerge/>
            <w:vAlign w:val="center"/>
          </w:tcPr>
          <w:p w14:paraId="2A6D4777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FFE599" w:themeFill="accent4" w:themeFillTint="66"/>
          </w:tcPr>
          <w:p w14:paraId="3D5B5AFA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74BDEBE1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350F0662" w14:textId="6E3D5F3E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Merefleksikan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keteladanan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tokoh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ulama Islam pada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awal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abad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modern pada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3C17A1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C17A1">
              <w:rPr>
                <w:rFonts w:ascii="Aptos Display" w:hAnsi="Aptos Display"/>
                <w:sz w:val="20"/>
                <w:szCs w:val="20"/>
              </w:rPr>
              <w:t>nyata</w:t>
            </w:r>
            <w:proofErr w:type="spellEnd"/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AAC1DA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07FA2E2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3C9D85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17CC48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8CBA8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3DD739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61A81C8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95B5B7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0D161D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BA42F8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4BF47F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939DD3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BE7C62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5AA34E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DBBDD9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B304CF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704425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597100E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5F3D8CB1" w14:textId="289D6581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A3601A"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FFE599" w:themeFill="accent4" w:themeFillTint="66"/>
            <w:vAlign w:val="center"/>
          </w:tcPr>
          <w:p w14:paraId="574B4129" w14:textId="2EFCEC20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A3601A"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7D0F9A1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5A970FD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04685E3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50E79C5" w14:textId="09E0A87B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C17A1" w14:paraId="5071DDEE" w14:textId="77777777" w:rsidTr="00176BD5">
        <w:trPr>
          <w:trHeight w:val="158"/>
        </w:trPr>
        <w:tc>
          <w:tcPr>
            <w:tcW w:w="514" w:type="dxa"/>
            <w:vMerge/>
            <w:vAlign w:val="center"/>
          </w:tcPr>
          <w:p w14:paraId="3F5EAD35" w14:textId="77777777" w:rsidR="003C17A1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54" w:type="dxa"/>
            <w:vMerge/>
            <w:shd w:val="clear" w:color="auto" w:fill="FFE599" w:themeFill="accent4" w:themeFillTint="66"/>
          </w:tcPr>
          <w:p w14:paraId="2E27A512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5" w:type="dxa"/>
            <w:vMerge/>
          </w:tcPr>
          <w:p w14:paraId="41F45CB6" w14:textId="77777777" w:rsid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907" w:type="dxa"/>
            <w:vAlign w:val="center"/>
          </w:tcPr>
          <w:p w14:paraId="56957C4C" w14:textId="437BC974" w:rsidR="003C17A1" w:rsidRPr="003C17A1" w:rsidRDefault="003C17A1" w:rsidP="003C17A1">
            <w:pPr>
              <w:rPr>
                <w:rFonts w:ascii="Aptos Display" w:hAnsi="Aptos Display"/>
                <w:sz w:val="20"/>
                <w:szCs w:val="20"/>
              </w:rPr>
            </w:pPr>
            <w:r w:rsidRPr="003C17A1">
              <w:rPr>
                <w:rFonts w:ascii="Aptos Display" w:hAnsi="Aptos Display"/>
                <w:sz w:val="20"/>
                <w:szCs w:val="20"/>
                <w:lang w:val="nl-NL"/>
              </w:rPr>
              <w:t>Membiasakan sikap gemar membaca, menulis, berprestasi, kerja keras, tanggung jawab, literasi dan produktif dalam berkarya</w:t>
            </w: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42F29D8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shd w:val="clear" w:color="auto" w:fill="F4B083" w:themeFill="accent2" w:themeFillTint="99"/>
            <w:vAlign w:val="center"/>
          </w:tcPr>
          <w:p w14:paraId="7092441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64B36D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E82D18E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BAE286C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351B08B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4FEEA15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0B015BF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E3EE806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E580B64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2B9D3A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DFA26E1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0B264F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36D8792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9ABA435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8C74817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0257518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4809F249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E599" w:themeFill="accent4" w:themeFillTint="66"/>
            <w:vAlign w:val="center"/>
          </w:tcPr>
          <w:p w14:paraId="40A0A8D2" w14:textId="394BE0D4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A3601A"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FFE599" w:themeFill="accent4" w:themeFillTint="66"/>
            <w:vAlign w:val="center"/>
          </w:tcPr>
          <w:p w14:paraId="6E795302" w14:textId="37FB4990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A3601A"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3F7261F2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shd w:val="clear" w:color="auto" w:fill="FBE4D5" w:themeFill="accent2" w:themeFillTint="33"/>
            <w:vAlign w:val="center"/>
          </w:tcPr>
          <w:p w14:paraId="22246240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8D9E2DA" w14:textId="77777777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30EEB3BB" w14:textId="1CECC948" w:rsidR="003C17A1" w:rsidRPr="00F9601B" w:rsidRDefault="003C17A1" w:rsidP="003C17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</w:tbl>
    <w:p w14:paraId="7198B668" w14:textId="77777777" w:rsidR="00F9601B" w:rsidRPr="00F9601B" w:rsidRDefault="00F9601B" w:rsidP="00F9601B">
      <w:pPr>
        <w:spacing w:after="0" w:line="240" w:lineRule="auto"/>
        <w:rPr>
          <w:rFonts w:ascii="Aptos Display" w:hAnsi="Aptos Display"/>
        </w:rPr>
      </w:pPr>
    </w:p>
    <w:p w14:paraId="2EF6F6C0" w14:textId="77777777" w:rsidR="00F9601B" w:rsidRDefault="00F9601B" w:rsidP="00972280">
      <w:pPr>
        <w:spacing w:line="240" w:lineRule="auto"/>
        <w:jc w:val="both"/>
        <w:rPr>
          <w:rFonts w:ascii="Aptos Display" w:hAnsi="Aptos Display"/>
          <w:b/>
          <w:bCs/>
        </w:rPr>
      </w:pPr>
    </w:p>
    <w:p w14:paraId="3A13FDAC" w14:textId="117394DB" w:rsidR="00F9601B" w:rsidRDefault="00972280" w:rsidP="00972280">
      <w:pPr>
        <w:spacing w:after="0" w:line="276" w:lineRule="auto"/>
        <w:ind w:left="11520" w:firstLine="720"/>
        <w:jc w:val="both"/>
        <w:rPr>
          <w:rFonts w:ascii="Aptos Display" w:hAnsi="Aptos Display"/>
        </w:rPr>
      </w:pPr>
      <w:r w:rsidRPr="00972280">
        <w:rPr>
          <w:rFonts w:ascii="Aptos Display" w:hAnsi="Aptos Display"/>
        </w:rPr>
        <w:t>Sleman, 13 Juli 2026</w:t>
      </w:r>
    </w:p>
    <w:p w14:paraId="341E847D" w14:textId="2BCC6120" w:rsidR="00972280" w:rsidRDefault="00972280" w:rsidP="00972280">
      <w:pPr>
        <w:spacing w:after="0" w:line="276" w:lineRule="auto"/>
        <w:jc w:val="both"/>
        <w:rPr>
          <w:rFonts w:ascii="Aptos Display" w:hAnsi="Aptos Display"/>
        </w:rPr>
      </w:pPr>
      <w:proofErr w:type="spellStart"/>
      <w:r>
        <w:rPr>
          <w:rFonts w:ascii="Aptos Display" w:hAnsi="Aptos Display"/>
        </w:rPr>
        <w:t>Mengetahui</w:t>
      </w:r>
      <w:proofErr w:type="spellEnd"/>
      <w:r>
        <w:rPr>
          <w:rFonts w:ascii="Aptos Display" w:hAnsi="Aptos Display"/>
        </w:rPr>
        <w:t xml:space="preserve">: 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  <w:t>Guru PAI &amp; BP</w:t>
      </w:r>
    </w:p>
    <w:p w14:paraId="0A805C0E" w14:textId="77777777" w:rsidR="00972280" w:rsidRDefault="00972280" w:rsidP="00972280">
      <w:pPr>
        <w:spacing w:after="0" w:line="276" w:lineRule="auto"/>
        <w:jc w:val="both"/>
        <w:rPr>
          <w:rFonts w:ascii="Aptos Display" w:hAnsi="Aptos Display"/>
        </w:rPr>
      </w:pPr>
    </w:p>
    <w:p w14:paraId="28520502" w14:textId="77777777" w:rsidR="00972280" w:rsidRDefault="00972280" w:rsidP="00972280">
      <w:pPr>
        <w:spacing w:after="0" w:line="276" w:lineRule="auto"/>
        <w:jc w:val="both"/>
        <w:rPr>
          <w:rFonts w:ascii="Aptos Display" w:hAnsi="Aptos Display"/>
        </w:rPr>
      </w:pPr>
    </w:p>
    <w:p w14:paraId="53C9A5AA" w14:textId="77777777" w:rsidR="00972280" w:rsidRDefault="00972280" w:rsidP="00972280">
      <w:pPr>
        <w:spacing w:after="0" w:line="276" w:lineRule="auto"/>
        <w:jc w:val="both"/>
        <w:rPr>
          <w:rFonts w:ascii="Aptos Display" w:hAnsi="Aptos Display"/>
        </w:rPr>
      </w:pPr>
    </w:p>
    <w:p w14:paraId="4B5BBD02" w14:textId="01EF2387" w:rsidR="00972280" w:rsidRPr="00972280" w:rsidRDefault="00972280" w:rsidP="00972280">
      <w:pPr>
        <w:spacing w:after="0" w:line="276" w:lineRule="auto"/>
        <w:jc w:val="both"/>
        <w:rPr>
          <w:rFonts w:ascii="Aptos Display" w:hAnsi="Aptos Display"/>
          <w:b/>
          <w:bCs/>
        </w:rPr>
      </w:pPr>
      <w:r w:rsidRPr="00972280">
        <w:rPr>
          <w:rFonts w:ascii="Aptos Display" w:hAnsi="Aptos Display"/>
          <w:b/>
          <w:bCs/>
        </w:rPr>
        <w:t xml:space="preserve">Reti </w:t>
      </w:r>
      <w:proofErr w:type="spellStart"/>
      <w:r w:rsidRPr="00972280">
        <w:rPr>
          <w:rFonts w:ascii="Aptos Display" w:hAnsi="Aptos Display"/>
          <w:b/>
          <w:bCs/>
        </w:rPr>
        <w:t>Sudarsih</w:t>
      </w:r>
      <w:proofErr w:type="spellEnd"/>
      <w:r w:rsidRPr="00972280">
        <w:rPr>
          <w:rFonts w:ascii="Aptos Display" w:hAnsi="Aptos Display"/>
          <w:b/>
          <w:bCs/>
        </w:rPr>
        <w:t xml:space="preserve">, </w:t>
      </w:r>
      <w:proofErr w:type="spellStart"/>
      <w:r w:rsidRPr="00972280">
        <w:rPr>
          <w:rFonts w:ascii="Aptos Display" w:hAnsi="Aptos Display"/>
          <w:b/>
          <w:bCs/>
        </w:rPr>
        <w:t>S.Pd</w:t>
      </w:r>
      <w:proofErr w:type="spellEnd"/>
      <w:r w:rsidRPr="00972280">
        <w:rPr>
          <w:rFonts w:ascii="Aptos Display" w:hAnsi="Aptos Display"/>
          <w:b/>
          <w:bCs/>
        </w:rPr>
        <w:t xml:space="preserve">. </w:t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 w:rsidRPr="00972280">
        <w:rPr>
          <w:rFonts w:ascii="Aptos Display" w:hAnsi="Aptos Display"/>
          <w:b/>
          <w:bCs/>
        </w:rPr>
        <w:t xml:space="preserve">Dwi Priyana, </w:t>
      </w:r>
      <w:proofErr w:type="spellStart"/>
      <w:r w:rsidRPr="00972280">
        <w:rPr>
          <w:rFonts w:ascii="Aptos Display" w:hAnsi="Aptos Display"/>
          <w:b/>
          <w:bCs/>
        </w:rPr>
        <w:t>S.Ag</w:t>
      </w:r>
      <w:proofErr w:type="spellEnd"/>
      <w:r w:rsidRPr="00972280">
        <w:rPr>
          <w:rFonts w:ascii="Aptos Display" w:hAnsi="Aptos Display"/>
          <w:b/>
          <w:bCs/>
        </w:rPr>
        <w:t xml:space="preserve">., </w:t>
      </w:r>
      <w:proofErr w:type="spellStart"/>
      <w:r w:rsidRPr="00972280">
        <w:rPr>
          <w:rFonts w:ascii="Aptos Display" w:hAnsi="Aptos Display"/>
          <w:b/>
          <w:bCs/>
        </w:rPr>
        <w:t>M.Pd</w:t>
      </w:r>
      <w:proofErr w:type="spellEnd"/>
      <w:r w:rsidRPr="00972280">
        <w:rPr>
          <w:rFonts w:ascii="Aptos Display" w:hAnsi="Aptos Display"/>
          <w:b/>
          <w:bCs/>
        </w:rPr>
        <w:t>.</w:t>
      </w:r>
    </w:p>
    <w:p w14:paraId="42E6B398" w14:textId="743F100C" w:rsidR="00972280" w:rsidRDefault="00972280" w:rsidP="00972280">
      <w:pPr>
        <w:spacing w:after="0" w:line="276" w:lineRule="auto"/>
        <w:jc w:val="both"/>
        <w:rPr>
          <w:rFonts w:ascii="Aptos Display" w:hAnsi="Aptos Display"/>
        </w:rPr>
      </w:pPr>
      <w:r>
        <w:rPr>
          <w:rFonts w:ascii="Aptos Display" w:hAnsi="Aptos Display"/>
        </w:rPr>
        <w:t xml:space="preserve">NIP. 197702212003122004 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proofErr w:type="gramStart"/>
      <w:r>
        <w:rPr>
          <w:rFonts w:ascii="Aptos Display" w:hAnsi="Aptos Display"/>
        </w:rPr>
        <w:t>NIP</w:t>
      </w:r>
      <w:proofErr w:type="gramEnd"/>
      <w:r>
        <w:rPr>
          <w:rFonts w:ascii="Aptos Display" w:hAnsi="Aptos Display"/>
        </w:rPr>
        <w:t>. 197607222007011014</w:t>
      </w:r>
    </w:p>
    <w:p w14:paraId="6EEF4BF0" w14:textId="77777777" w:rsidR="00972280" w:rsidRDefault="00972280" w:rsidP="00972280">
      <w:pPr>
        <w:spacing w:after="0" w:line="276" w:lineRule="auto"/>
        <w:jc w:val="both"/>
        <w:rPr>
          <w:rFonts w:ascii="Aptos Display" w:hAnsi="Aptos Display"/>
        </w:rPr>
      </w:pPr>
    </w:p>
    <w:p w14:paraId="59FB12B3" w14:textId="77777777" w:rsidR="00C450A4" w:rsidRPr="000E04C0" w:rsidRDefault="00C450A4" w:rsidP="00C450A4">
      <w:pPr>
        <w:jc w:val="center"/>
        <w:rPr>
          <w:rFonts w:ascii="Aptos Display" w:hAnsi="Aptos Display"/>
          <w:b/>
          <w:bCs/>
        </w:rPr>
      </w:pPr>
      <w:r w:rsidRPr="000E04C0">
        <w:rPr>
          <w:rFonts w:ascii="Aptos Display" w:hAnsi="Aptos Display"/>
          <w:noProof/>
        </w:rPr>
        <w:drawing>
          <wp:inline distT="0" distB="0" distL="0" distR="0" wp14:anchorId="14967384" wp14:editId="6ADA5456">
            <wp:extent cx="6912000" cy="960298"/>
            <wp:effectExtent l="0" t="0" r="3175" b="0"/>
            <wp:docPr id="1210440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906150" name="Picture 19699061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8267" cy="97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94362" w14:textId="77777777" w:rsidR="00C450A4" w:rsidRPr="00EC2749" w:rsidRDefault="00C450A4" w:rsidP="00C450A4">
      <w:pPr>
        <w:spacing w:after="0" w:line="360" w:lineRule="auto"/>
        <w:jc w:val="center"/>
        <w:rPr>
          <w:rFonts w:ascii="Aptos Display" w:hAnsi="Aptos Display"/>
          <w:b/>
          <w:bCs/>
          <w:sz w:val="32"/>
          <w:szCs w:val="32"/>
        </w:rPr>
      </w:pPr>
      <w:r w:rsidRPr="00EC2749">
        <w:rPr>
          <w:rFonts w:ascii="Aptos Display" w:hAnsi="Aptos Display"/>
          <w:b/>
          <w:bCs/>
          <w:sz w:val="32"/>
          <w:szCs w:val="32"/>
        </w:rPr>
        <w:t>PROGRAM SEMESTER</w:t>
      </w:r>
    </w:p>
    <w:p w14:paraId="4E6ABEB9" w14:textId="641A5088" w:rsidR="00C450A4" w:rsidRDefault="00C450A4" w:rsidP="00C450A4">
      <w:pPr>
        <w:spacing w:after="0" w:line="240" w:lineRule="auto"/>
        <w:rPr>
          <w:rFonts w:ascii="Aptos Display" w:hAnsi="Aptos Display"/>
        </w:rPr>
      </w:pPr>
      <w:proofErr w:type="spellStart"/>
      <w:r>
        <w:rPr>
          <w:rFonts w:ascii="Aptos Display" w:hAnsi="Aptos Display"/>
        </w:rPr>
        <w:t>Satuan</w:t>
      </w:r>
      <w:proofErr w:type="spellEnd"/>
      <w:r>
        <w:rPr>
          <w:rFonts w:ascii="Aptos Display" w:hAnsi="Aptos Display"/>
        </w:rPr>
        <w:t xml:space="preserve"> Pendidikan</w:t>
      </w:r>
      <w:r>
        <w:rPr>
          <w:rFonts w:ascii="Aptos Display" w:hAnsi="Aptos Display"/>
        </w:rPr>
        <w:tab/>
        <w:t xml:space="preserve">: </w:t>
      </w:r>
      <w:r w:rsidR="00A07021">
        <w:rPr>
          <w:rFonts w:ascii="Aptos Display" w:hAnsi="Aptos Display"/>
        </w:rPr>
        <w:t>SRMA 20 SLEMAN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  <w:t>Fase/</w:t>
      </w:r>
      <w:proofErr w:type="spellStart"/>
      <w:r>
        <w:rPr>
          <w:rFonts w:ascii="Aptos Display" w:hAnsi="Aptos Display"/>
        </w:rPr>
        <w:t>Kelas</w:t>
      </w:r>
      <w:proofErr w:type="spellEnd"/>
      <w:r>
        <w:rPr>
          <w:rFonts w:ascii="Aptos Display" w:hAnsi="Aptos Display"/>
        </w:rPr>
        <w:t>/Semester</w:t>
      </w:r>
      <w:r>
        <w:rPr>
          <w:rFonts w:ascii="Aptos Display" w:hAnsi="Aptos Display"/>
        </w:rPr>
        <w:tab/>
        <w:t xml:space="preserve">: Fase </w:t>
      </w:r>
      <w:r w:rsidR="00FA0A0C">
        <w:rPr>
          <w:rFonts w:ascii="Aptos Display" w:hAnsi="Aptos Display"/>
        </w:rPr>
        <w:t>F</w:t>
      </w:r>
      <w:r>
        <w:rPr>
          <w:rFonts w:ascii="Aptos Display" w:hAnsi="Aptos Display"/>
        </w:rPr>
        <w:t xml:space="preserve"> / X</w:t>
      </w:r>
      <w:r w:rsidR="00FA0A0C">
        <w:rPr>
          <w:rFonts w:ascii="Aptos Display" w:hAnsi="Aptos Display"/>
        </w:rPr>
        <w:t>I</w:t>
      </w:r>
      <w:r>
        <w:rPr>
          <w:rFonts w:ascii="Aptos Display" w:hAnsi="Aptos Display"/>
        </w:rPr>
        <w:t xml:space="preserve"> / </w:t>
      </w:r>
      <w:proofErr w:type="spellStart"/>
      <w:r>
        <w:rPr>
          <w:rFonts w:ascii="Aptos Display" w:hAnsi="Aptos Display"/>
        </w:rPr>
        <w:t>G</w:t>
      </w:r>
      <w:r>
        <w:rPr>
          <w:rFonts w:ascii="Aptos Display" w:hAnsi="Aptos Display"/>
        </w:rPr>
        <w:t>enap</w:t>
      </w:r>
      <w:proofErr w:type="spellEnd"/>
    </w:p>
    <w:p w14:paraId="70239AEB" w14:textId="77777777" w:rsidR="00C450A4" w:rsidRDefault="00C450A4" w:rsidP="00C450A4">
      <w:pPr>
        <w:spacing w:after="0" w:line="360" w:lineRule="auto"/>
        <w:rPr>
          <w:rFonts w:ascii="Aptos Display" w:hAnsi="Aptos Display"/>
        </w:rPr>
      </w:pPr>
      <w:r>
        <w:rPr>
          <w:rFonts w:ascii="Aptos Display" w:hAnsi="Aptos Display"/>
        </w:rPr>
        <w:t>Mata Pelajaran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  <w:t xml:space="preserve">: Pendidikan Agama Islam dan Budi </w:t>
      </w:r>
      <w:proofErr w:type="spellStart"/>
      <w:r>
        <w:rPr>
          <w:rFonts w:ascii="Aptos Display" w:hAnsi="Aptos Display"/>
        </w:rPr>
        <w:t>Pekerti</w:t>
      </w:r>
      <w:proofErr w:type="spellEnd"/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proofErr w:type="spellStart"/>
      <w:r>
        <w:rPr>
          <w:rFonts w:ascii="Aptos Display" w:hAnsi="Aptos Display"/>
        </w:rPr>
        <w:t>Tahun</w:t>
      </w:r>
      <w:proofErr w:type="spellEnd"/>
      <w:r>
        <w:rPr>
          <w:rFonts w:ascii="Aptos Display" w:hAnsi="Aptos Display"/>
        </w:rPr>
        <w:t xml:space="preserve"> Ajaran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  <w:t>: 2026/2027</w:t>
      </w:r>
    </w:p>
    <w:tbl>
      <w:tblPr>
        <w:tblStyle w:val="TableGrid"/>
        <w:tblW w:w="15182" w:type="dxa"/>
        <w:tblLook w:val="04A0" w:firstRow="1" w:lastRow="0" w:firstColumn="1" w:lastColumn="0" w:noHBand="0" w:noVBand="1"/>
      </w:tblPr>
      <w:tblGrid>
        <w:gridCol w:w="510"/>
        <w:gridCol w:w="1044"/>
        <w:gridCol w:w="1640"/>
        <w:gridCol w:w="3827"/>
        <w:gridCol w:w="320"/>
        <w:gridCol w:w="331"/>
        <w:gridCol w:w="8"/>
        <w:gridCol w:w="323"/>
        <w:gridCol w:w="16"/>
        <w:gridCol w:w="315"/>
        <w:gridCol w:w="24"/>
        <w:gridCol w:w="329"/>
        <w:gridCol w:w="10"/>
        <w:gridCol w:w="343"/>
        <w:gridCol w:w="339"/>
        <w:gridCol w:w="331"/>
        <w:gridCol w:w="8"/>
        <w:gridCol w:w="345"/>
        <w:gridCol w:w="339"/>
        <w:gridCol w:w="14"/>
        <w:gridCol w:w="325"/>
        <w:gridCol w:w="6"/>
        <w:gridCol w:w="333"/>
        <w:gridCol w:w="353"/>
        <w:gridCol w:w="342"/>
        <w:gridCol w:w="11"/>
        <w:gridCol w:w="331"/>
        <w:gridCol w:w="331"/>
        <w:gridCol w:w="11"/>
        <w:gridCol w:w="342"/>
        <w:gridCol w:w="342"/>
        <w:gridCol w:w="11"/>
        <w:gridCol w:w="331"/>
        <w:gridCol w:w="331"/>
        <w:gridCol w:w="11"/>
        <w:gridCol w:w="342"/>
        <w:gridCol w:w="370"/>
        <w:gridCol w:w="321"/>
        <w:gridCol w:w="322"/>
      </w:tblGrid>
      <w:tr w:rsidR="00C450A4" w14:paraId="2A8A55A6" w14:textId="77777777" w:rsidTr="00FA43FF">
        <w:trPr>
          <w:trHeight w:val="177"/>
          <w:tblHeader/>
        </w:trPr>
        <w:tc>
          <w:tcPr>
            <w:tcW w:w="510" w:type="dxa"/>
            <w:vMerge w:val="restart"/>
            <w:shd w:val="clear" w:color="auto" w:fill="806000" w:themeFill="accent4" w:themeFillShade="80"/>
            <w:vAlign w:val="center"/>
          </w:tcPr>
          <w:p w14:paraId="20FB0FCD" w14:textId="77777777" w:rsidR="00C450A4" w:rsidRPr="00AE4171" w:rsidRDefault="00C450A4" w:rsidP="004137A8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NO</w:t>
            </w:r>
          </w:p>
        </w:tc>
        <w:tc>
          <w:tcPr>
            <w:tcW w:w="1044" w:type="dxa"/>
            <w:vMerge w:val="restart"/>
            <w:shd w:val="clear" w:color="auto" w:fill="806000" w:themeFill="accent4" w:themeFillShade="80"/>
            <w:vAlign w:val="center"/>
          </w:tcPr>
          <w:p w14:paraId="5A99EAA3" w14:textId="77777777" w:rsidR="00C450A4" w:rsidRPr="00AE4171" w:rsidRDefault="00C450A4" w:rsidP="004137A8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ELEMEN</w:t>
            </w:r>
          </w:p>
        </w:tc>
        <w:tc>
          <w:tcPr>
            <w:tcW w:w="1640" w:type="dxa"/>
            <w:vMerge w:val="restart"/>
            <w:shd w:val="clear" w:color="auto" w:fill="806000" w:themeFill="accent4" w:themeFillShade="80"/>
            <w:vAlign w:val="center"/>
          </w:tcPr>
          <w:p w14:paraId="5DCB4DC6" w14:textId="77777777" w:rsidR="00C450A4" w:rsidRPr="00AE4171" w:rsidRDefault="00C450A4" w:rsidP="004137A8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MATERI PEMBELAJARAN</w:t>
            </w:r>
          </w:p>
        </w:tc>
        <w:tc>
          <w:tcPr>
            <w:tcW w:w="3827" w:type="dxa"/>
            <w:vMerge w:val="restart"/>
            <w:shd w:val="clear" w:color="auto" w:fill="806000" w:themeFill="accent4" w:themeFillShade="80"/>
            <w:vAlign w:val="center"/>
          </w:tcPr>
          <w:p w14:paraId="5B73879C" w14:textId="77777777" w:rsidR="00C450A4" w:rsidRPr="00AE4171" w:rsidRDefault="00C450A4" w:rsidP="004137A8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TUJUAN PEMBELAJARAN</w:t>
            </w:r>
          </w:p>
        </w:tc>
        <w:tc>
          <w:tcPr>
            <w:tcW w:w="8161" w:type="dxa"/>
            <w:gridSpan w:val="35"/>
            <w:shd w:val="clear" w:color="auto" w:fill="806000" w:themeFill="accent4" w:themeFillShade="80"/>
            <w:vAlign w:val="center"/>
          </w:tcPr>
          <w:p w14:paraId="7A264DF9" w14:textId="77777777" w:rsidR="00C450A4" w:rsidRPr="00AE4171" w:rsidRDefault="00C450A4" w:rsidP="004137A8">
            <w:pPr>
              <w:jc w:val="center"/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</w:pPr>
            <w:r w:rsidRPr="00AE4171">
              <w:rPr>
                <w:rFonts w:ascii="Aptos Display" w:hAnsi="Aptos Display"/>
                <w:b/>
                <w:bCs/>
                <w:color w:val="E2EFD9" w:themeColor="accent6" w:themeTint="33"/>
                <w:sz w:val="20"/>
                <w:szCs w:val="20"/>
              </w:rPr>
              <w:t>WAKTU PELAKSANAAN</w:t>
            </w:r>
          </w:p>
        </w:tc>
      </w:tr>
      <w:tr w:rsidR="00C450A4" w14:paraId="1D670EF7" w14:textId="77777777" w:rsidTr="00FA43FF">
        <w:trPr>
          <w:trHeight w:val="176"/>
          <w:tblHeader/>
        </w:trPr>
        <w:tc>
          <w:tcPr>
            <w:tcW w:w="510" w:type="dxa"/>
            <w:vMerge/>
            <w:vAlign w:val="center"/>
          </w:tcPr>
          <w:p w14:paraId="18049574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vMerge/>
            <w:vAlign w:val="center"/>
          </w:tcPr>
          <w:p w14:paraId="02E635F2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vMerge/>
            <w:vAlign w:val="center"/>
          </w:tcPr>
          <w:p w14:paraId="54B03E3C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vMerge/>
            <w:vAlign w:val="center"/>
          </w:tcPr>
          <w:p w14:paraId="08505BEB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313" w:type="dxa"/>
            <w:gridSpan w:val="6"/>
            <w:shd w:val="clear" w:color="auto" w:fill="FFD966" w:themeFill="accent4" w:themeFillTint="99"/>
            <w:vAlign w:val="center"/>
          </w:tcPr>
          <w:p w14:paraId="0DE301DE" w14:textId="5581712E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J</w:t>
            </w:r>
            <w:r w:rsidR="005F57C8">
              <w:rPr>
                <w:rFonts w:ascii="Aptos Display" w:hAnsi="Aptos Display"/>
                <w:b/>
                <w:bCs/>
                <w:sz w:val="20"/>
                <w:szCs w:val="20"/>
              </w:rPr>
              <w:t>ANUARI</w:t>
            </w:r>
          </w:p>
        </w:tc>
        <w:tc>
          <w:tcPr>
            <w:tcW w:w="1376" w:type="dxa"/>
            <w:gridSpan w:val="6"/>
            <w:shd w:val="clear" w:color="auto" w:fill="FFD966" w:themeFill="accent4" w:themeFillTint="99"/>
            <w:vAlign w:val="center"/>
          </w:tcPr>
          <w:p w14:paraId="58CB5DAA" w14:textId="6B9FF986" w:rsidR="00C450A4" w:rsidRPr="00F9601B" w:rsidRDefault="005F57C8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FEBRUARI</w:t>
            </w:r>
          </w:p>
        </w:tc>
        <w:tc>
          <w:tcPr>
            <w:tcW w:w="1370" w:type="dxa"/>
            <w:gridSpan w:val="7"/>
            <w:shd w:val="clear" w:color="auto" w:fill="FFD966" w:themeFill="accent4" w:themeFillTint="99"/>
            <w:vAlign w:val="center"/>
          </w:tcPr>
          <w:p w14:paraId="0CD52F8F" w14:textId="38C7ACEE" w:rsidR="00C450A4" w:rsidRPr="00F9601B" w:rsidRDefault="005F57C8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MARET</w:t>
            </w:r>
          </w:p>
        </w:tc>
        <w:tc>
          <w:tcPr>
            <w:tcW w:w="1368" w:type="dxa"/>
            <w:gridSpan w:val="5"/>
            <w:shd w:val="clear" w:color="auto" w:fill="FFD966" w:themeFill="accent4" w:themeFillTint="99"/>
            <w:vAlign w:val="center"/>
          </w:tcPr>
          <w:p w14:paraId="698E2A88" w14:textId="38C56312" w:rsidR="00C450A4" w:rsidRPr="00F9601B" w:rsidRDefault="005F57C8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APRIL</w:t>
            </w:r>
          </w:p>
        </w:tc>
        <w:tc>
          <w:tcPr>
            <w:tcW w:w="1368" w:type="dxa"/>
            <w:gridSpan w:val="6"/>
            <w:shd w:val="clear" w:color="auto" w:fill="FFD966" w:themeFill="accent4" w:themeFillTint="99"/>
            <w:vAlign w:val="center"/>
          </w:tcPr>
          <w:p w14:paraId="0E029C58" w14:textId="71C4F5AC" w:rsidR="00C450A4" w:rsidRPr="00F9601B" w:rsidRDefault="005F57C8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MEI</w:t>
            </w:r>
          </w:p>
        </w:tc>
        <w:tc>
          <w:tcPr>
            <w:tcW w:w="1366" w:type="dxa"/>
            <w:gridSpan w:val="5"/>
            <w:shd w:val="clear" w:color="auto" w:fill="FFD966" w:themeFill="accent4" w:themeFillTint="99"/>
            <w:vAlign w:val="center"/>
          </w:tcPr>
          <w:p w14:paraId="153495E4" w14:textId="164A1B5D" w:rsidR="00C450A4" w:rsidRPr="00F9601B" w:rsidRDefault="005F57C8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>JUNI</w:t>
            </w:r>
          </w:p>
        </w:tc>
      </w:tr>
      <w:tr w:rsidR="00C450A4" w14:paraId="39D28B28" w14:textId="77777777" w:rsidTr="00FA43FF">
        <w:trPr>
          <w:trHeight w:val="176"/>
          <w:tblHeader/>
        </w:trPr>
        <w:tc>
          <w:tcPr>
            <w:tcW w:w="510" w:type="dxa"/>
            <w:vMerge/>
            <w:vAlign w:val="center"/>
          </w:tcPr>
          <w:p w14:paraId="15B5E9FB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vMerge/>
            <w:vAlign w:val="center"/>
          </w:tcPr>
          <w:p w14:paraId="7EDE0A43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vMerge/>
            <w:vAlign w:val="center"/>
          </w:tcPr>
          <w:p w14:paraId="273CA281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vMerge/>
            <w:vAlign w:val="center"/>
          </w:tcPr>
          <w:p w14:paraId="5C32F392" w14:textId="77777777" w:rsidR="00C450A4" w:rsidRPr="00F9601B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shd w:val="clear" w:color="auto" w:fill="FFF2CC" w:themeFill="accent4" w:themeFillTint="33"/>
            <w:vAlign w:val="center"/>
          </w:tcPr>
          <w:p w14:paraId="29B71789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700EA108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7C44ADEF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71D197BE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10B73FD9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611929FE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9" w:type="dxa"/>
            <w:shd w:val="clear" w:color="auto" w:fill="FFF2CC" w:themeFill="accent4" w:themeFillTint="33"/>
            <w:vAlign w:val="center"/>
          </w:tcPr>
          <w:p w14:paraId="1D6CDE07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748E6378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158AE3E3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0C554785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gridSpan w:val="2"/>
            <w:shd w:val="clear" w:color="auto" w:fill="FFF2CC" w:themeFill="accent4" w:themeFillTint="33"/>
            <w:vAlign w:val="center"/>
          </w:tcPr>
          <w:p w14:paraId="3EA57ACE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3" w:type="dxa"/>
            <w:shd w:val="clear" w:color="auto" w:fill="FFF2CC" w:themeFill="accent4" w:themeFillTint="33"/>
            <w:vAlign w:val="center"/>
          </w:tcPr>
          <w:p w14:paraId="6D65013B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53" w:type="dxa"/>
            <w:shd w:val="clear" w:color="auto" w:fill="FFF2CC" w:themeFill="accent4" w:themeFillTint="33"/>
            <w:vAlign w:val="center"/>
          </w:tcPr>
          <w:p w14:paraId="56ED30D0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6476897B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32851F6E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3813A072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63FEF4F4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47080FAE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1B4E544A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270458B3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6CCB9F3F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0" w:type="dxa"/>
            <w:shd w:val="clear" w:color="auto" w:fill="FFF2CC" w:themeFill="accent4" w:themeFillTint="33"/>
            <w:vAlign w:val="center"/>
          </w:tcPr>
          <w:p w14:paraId="5AA91405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21" w:type="dxa"/>
            <w:shd w:val="clear" w:color="auto" w:fill="FFF2CC" w:themeFill="accent4" w:themeFillTint="33"/>
            <w:vAlign w:val="center"/>
          </w:tcPr>
          <w:p w14:paraId="2371DF75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22" w:type="dxa"/>
            <w:shd w:val="clear" w:color="auto" w:fill="FFF2CC" w:themeFill="accent4" w:themeFillTint="33"/>
            <w:vAlign w:val="center"/>
          </w:tcPr>
          <w:p w14:paraId="62964499" w14:textId="77777777" w:rsidR="00C450A4" w:rsidRPr="00EC2749" w:rsidRDefault="00C450A4" w:rsidP="004137A8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4</w:t>
            </w:r>
          </w:p>
        </w:tc>
      </w:tr>
      <w:tr w:rsidR="00FA43FF" w14:paraId="5421AF50" w14:textId="77777777" w:rsidTr="00FA43FF">
        <w:trPr>
          <w:trHeight w:val="120"/>
        </w:trPr>
        <w:tc>
          <w:tcPr>
            <w:tcW w:w="510" w:type="dxa"/>
            <w:vMerge w:val="restart"/>
            <w:vAlign w:val="center"/>
          </w:tcPr>
          <w:p w14:paraId="5D3154B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1</w:t>
            </w:r>
          </w:p>
        </w:tc>
        <w:tc>
          <w:tcPr>
            <w:tcW w:w="1044" w:type="dxa"/>
            <w:vMerge w:val="restart"/>
            <w:shd w:val="clear" w:color="auto" w:fill="E2EFD9" w:themeFill="accent6" w:themeFillTint="33"/>
          </w:tcPr>
          <w:p w14:paraId="488D0DB6" w14:textId="77777777" w:rsidR="00FA43FF" w:rsidRPr="00F9601B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Al-Qur’an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Hadits</w:t>
            </w:r>
            <w:proofErr w:type="spellEnd"/>
          </w:p>
        </w:tc>
        <w:tc>
          <w:tcPr>
            <w:tcW w:w="1640" w:type="dxa"/>
            <w:vMerge w:val="restart"/>
          </w:tcPr>
          <w:p w14:paraId="6653CF4A" w14:textId="51B45800" w:rsidR="00FA43FF" w:rsidRPr="00F9601B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Ilmu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Pengetahuan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Teknologi</w:t>
            </w:r>
            <w:proofErr w:type="spellEnd"/>
          </w:p>
        </w:tc>
        <w:tc>
          <w:tcPr>
            <w:tcW w:w="3827" w:type="dxa"/>
            <w:vAlign w:val="center"/>
          </w:tcPr>
          <w:p w14:paraId="3844315C" w14:textId="66B4D708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Membaca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QS. Al-Mukminun/23: 12-14 dan QS. Al-Mujadilah/58: 11 </w:t>
            </w:r>
            <w:proofErr w:type="gramStart"/>
            <w:r w:rsidRPr="00FA43FF">
              <w:rPr>
                <w:rFonts w:ascii="Aptos Display" w:hAnsi="Aptos Display"/>
                <w:sz w:val="20"/>
                <w:szCs w:val="20"/>
              </w:rPr>
              <w:t>dan  Hadis</w:t>
            </w:r>
            <w:proofErr w:type="gram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ilmu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pengetahuan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gramStart"/>
            <w:r w:rsidRPr="00FA43FF">
              <w:rPr>
                <w:rFonts w:ascii="Aptos Display" w:hAnsi="Aptos Display"/>
                <w:sz w:val="20"/>
                <w:szCs w:val="20"/>
              </w:rPr>
              <w:t xml:space="preserve">dan 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teknologi</w:t>
            </w:r>
            <w:proofErr w:type="spellEnd"/>
            <w:proofErr w:type="gram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2B266A5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7BCA763A" w14:textId="09E2CF1D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E2EFD9" w:themeFill="accent6" w:themeFillTint="33"/>
            <w:vAlign w:val="center"/>
          </w:tcPr>
          <w:p w14:paraId="21267B1E" w14:textId="21DA03C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E2EFD9" w:themeFill="accent6" w:themeFillTint="33"/>
            <w:vAlign w:val="center"/>
          </w:tcPr>
          <w:p w14:paraId="5C4E050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Merge w:val="restart"/>
            <w:shd w:val="clear" w:color="auto" w:fill="FFC000" w:themeFill="accent4"/>
            <w:vAlign w:val="center"/>
          </w:tcPr>
          <w:p w14:paraId="4A187674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278514E3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377F0CA7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20152163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5AE87B6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73994C85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5B1990BD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7ED27767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6B3B94F7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67CEACF5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7ECE1C20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4419F1C2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325C7C50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2119E4ED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382433F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55BAB2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28C2DB7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669BF8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1E504A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9EFF1A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5175B7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2C1D4B2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AD936B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A13F31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A62EFC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094DD4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9FA245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C5204E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192510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53B6E3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3FFB9F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 w:val="restart"/>
            <w:shd w:val="clear" w:color="auto" w:fill="FFD966" w:themeFill="accent4" w:themeFillTint="99"/>
            <w:vAlign w:val="center"/>
          </w:tcPr>
          <w:p w14:paraId="52A3B3CB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6D355739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326015CD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2B31291F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P</w:t>
            </w:r>
          </w:p>
          <w:p w14:paraId="18036753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559FA58E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89F2096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3BB1F8D4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35A3AACB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2DBF60D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2B7B356E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30BD753C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F474214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1BBEFDD1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</w:t>
            </w:r>
          </w:p>
          <w:p w14:paraId="091BFAD8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1172E1A0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M</w:t>
            </w:r>
          </w:p>
          <w:p w14:paraId="7F467097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4C5A5D45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T</w:t>
            </w:r>
          </w:p>
          <w:p w14:paraId="41B90931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72A27091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F</w:t>
            </w:r>
          </w:p>
          <w:p w14:paraId="5CC56DB9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1D0F4693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E132C3F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lastRenderedPageBreak/>
              <w:t>K</w:t>
            </w:r>
          </w:p>
          <w:p w14:paraId="70956B96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2F4D5FB1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465CC911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709A5AC1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6C988630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3260C4D1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</w:t>
            </w:r>
          </w:p>
          <w:p w14:paraId="456B56A0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41E703A7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M</w:t>
            </w:r>
          </w:p>
          <w:p w14:paraId="5683FB1A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204501B1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</w:t>
            </w:r>
          </w:p>
          <w:p w14:paraId="125EB6B3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T</w:t>
            </w:r>
          </w:p>
          <w:p w14:paraId="5693AADF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E</w:t>
            </w:r>
          </w:p>
          <w:p w14:paraId="7A0F0F8A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548E73A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7F8951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67CFDC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313B1EC0" w14:textId="77777777" w:rsidTr="00FA43FF">
        <w:trPr>
          <w:trHeight w:val="120"/>
        </w:trPr>
        <w:tc>
          <w:tcPr>
            <w:tcW w:w="510" w:type="dxa"/>
            <w:vMerge/>
            <w:vAlign w:val="center"/>
          </w:tcPr>
          <w:p w14:paraId="2B4F63FC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E2EFD9" w:themeFill="accent6" w:themeFillTint="33"/>
          </w:tcPr>
          <w:p w14:paraId="1FBB7ECF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76FC90E1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524F0518" w14:textId="42AA293E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Menghafal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QS. Al-Mukminun/23: 12-14 dan QS. Al-Mujadilah/58: 11 </w:t>
            </w:r>
            <w:proofErr w:type="gramStart"/>
            <w:r w:rsidRPr="00FA43FF">
              <w:rPr>
                <w:rFonts w:ascii="Aptos Display" w:hAnsi="Aptos Display"/>
                <w:sz w:val="20"/>
                <w:szCs w:val="20"/>
              </w:rPr>
              <w:t xml:space="preserve">dan 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Hadits</w:t>
            </w:r>
            <w:proofErr w:type="spellEnd"/>
            <w:proofErr w:type="gram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ilmu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pengetahuan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gramStart"/>
            <w:r w:rsidRPr="00FA43FF">
              <w:rPr>
                <w:rFonts w:ascii="Aptos Display" w:hAnsi="Aptos Display"/>
                <w:sz w:val="20"/>
                <w:szCs w:val="20"/>
              </w:rPr>
              <w:t xml:space="preserve">dan 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teknologi</w:t>
            </w:r>
            <w:proofErr w:type="spellEnd"/>
            <w:proofErr w:type="gram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3C833F3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121CDE2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E2EFD9" w:themeFill="accent6" w:themeFillTint="33"/>
            <w:vAlign w:val="center"/>
          </w:tcPr>
          <w:p w14:paraId="78822D7D" w14:textId="5D3047ED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E2EFD9" w:themeFill="accent6" w:themeFillTint="33"/>
            <w:vAlign w:val="center"/>
          </w:tcPr>
          <w:p w14:paraId="351819A2" w14:textId="20443860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789C3430" w14:textId="43CFB26C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B8B1B9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42AD1C2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61F0BB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0125B9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B510C2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F4BC22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5865374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E066D1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794047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47B2AE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429E78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6A46A2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C885B6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626D84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B440A8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C55157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77246A9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B19005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92EBDF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0FE5130C" w14:textId="77777777" w:rsidTr="00FA43FF">
        <w:trPr>
          <w:trHeight w:val="120"/>
        </w:trPr>
        <w:tc>
          <w:tcPr>
            <w:tcW w:w="510" w:type="dxa"/>
            <w:vMerge/>
            <w:vAlign w:val="center"/>
          </w:tcPr>
          <w:p w14:paraId="44177A0D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E2EFD9" w:themeFill="accent6" w:themeFillTint="33"/>
          </w:tcPr>
          <w:p w14:paraId="53B21771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723A3844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E8D9053" w14:textId="14FD197A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Menulis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QS. Al-Mukminun/23: 12-14 dan QS. Al-Mujadilah/58: 11 </w:t>
            </w:r>
            <w:proofErr w:type="gramStart"/>
            <w:r w:rsidRPr="00FA43FF">
              <w:rPr>
                <w:rFonts w:ascii="Aptos Display" w:hAnsi="Aptos Display"/>
                <w:sz w:val="20"/>
                <w:szCs w:val="20"/>
              </w:rPr>
              <w:t xml:space="preserve">dan 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Hadits</w:t>
            </w:r>
            <w:proofErr w:type="spellEnd"/>
            <w:proofErr w:type="gram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ilmu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pengetahuan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gramStart"/>
            <w:r w:rsidRPr="00FA43FF">
              <w:rPr>
                <w:rFonts w:ascii="Aptos Display" w:hAnsi="Aptos Display"/>
                <w:sz w:val="20"/>
                <w:szCs w:val="20"/>
              </w:rPr>
              <w:t xml:space="preserve">dan 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teknologi</w:t>
            </w:r>
            <w:proofErr w:type="spellEnd"/>
            <w:proofErr w:type="gram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57E6914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436105F2" w14:textId="7433763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E2EFD9" w:themeFill="accent6" w:themeFillTint="33"/>
            <w:vAlign w:val="center"/>
          </w:tcPr>
          <w:p w14:paraId="7C2DFFFC" w14:textId="280C9EF4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E2EFD9" w:themeFill="accent6" w:themeFillTint="33"/>
            <w:vAlign w:val="center"/>
          </w:tcPr>
          <w:p w14:paraId="0BC2560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396BA24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13CBC0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4205602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345D63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938AC7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E3E187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F3C898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20740DA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F3BA55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E41E75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156044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BEEC65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23B304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3B7CA4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CD76E9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FB97ED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A434FE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735C1B7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F959A7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952932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7AD719A7" w14:textId="77777777" w:rsidTr="00FA43FF">
        <w:trPr>
          <w:trHeight w:val="120"/>
        </w:trPr>
        <w:tc>
          <w:tcPr>
            <w:tcW w:w="510" w:type="dxa"/>
            <w:vMerge/>
            <w:vAlign w:val="center"/>
          </w:tcPr>
          <w:p w14:paraId="621863D6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E2EFD9" w:themeFill="accent6" w:themeFillTint="33"/>
          </w:tcPr>
          <w:p w14:paraId="5CBAF696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0B92BD46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1773E5AC" w14:textId="4CC70AA7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Menganalisis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QS. Al-Mukminun/23: 12-14 dan QS. Al-Mujadilah/58: 11 </w:t>
            </w:r>
            <w:proofErr w:type="gramStart"/>
            <w:r w:rsidRPr="00FA43FF">
              <w:rPr>
                <w:rFonts w:ascii="Aptos Display" w:hAnsi="Aptos Display"/>
                <w:sz w:val="20"/>
                <w:szCs w:val="20"/>
              </w:rPr>
              <w:t>dan  Hadis</w:t>
            </w:r>
            <w:proofErr w:type="gram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ilmu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pengetahuan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gramStart"/>
            <w:r w:rsidRPr="00FA43FF">
              <w:rPr>
                <w:rFonts w:ascii="Aptos Display" w:hAnsi="Aptos Display"/>
                <w:sz w:val="20"/>
                <w:szCs w:val="20"/>
              </w:rPr>
              <w:t xml:space="preserve">dan 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teknologi</w:t>
            </w:r>
            <w:proofErr w:type="spellEnd"/>
            <w:proofErr w:type="gram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543EB6A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04F1DCD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E2EFD9" w:themeFill="accent6" w:themeFillTint="33"/>
            <w:vAlign w:val="center"/>
          </w:tcPr>
          <w:p w14:paraId="4DB2ECF7" w14:textId="754B16C9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E2EFD9" w:themeFill="accent6" w:themeFillTint="33"/>
            <w:vAlign w:val="center"/>
          </w:tcPr>
          <w:p w14:paraId="6439A209" w14:textId="5CB61222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120A191A" w14:textId="073ABE0D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871A82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2B4CB25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8637D9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BD5E19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73C78F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5F928B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629AF86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E3842A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F63276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9EBE07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90E9EF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0F5B8B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DBADF9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51FE79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4054A5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A0324A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35A13A1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53E32A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3E2A60F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5FC2BDB9" w14:textId="77777777" w:rsidTr="00FA43FF">
        <w:trPr>
          <w:trHeight w:val="120"/>
        </w:trPr>
        <w:tc>
          <w:tcPr>
            <w:tcW w:w="510" w:type="dxa"/>
            <w:vMerge/>
            <w:vAlign w:val="center"/>
          </w:tcPr>
          <w:p w14:paraId="29001CC5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E2EFD9" w:themeFill="accent6" w:themeFillTint="33"/>
          </w:tcPr>
          <w:p w14:paraId="045C8A36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6D2EE885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B9B2B48" w14:textId="0AF07E64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Merefleksikan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nilai-nilai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dari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ilmu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teknologi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pada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nyata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4AD8317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62EE6092" w14:textId="4FE27898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E2EFD9" w:themeFill="accent6" w:themeFillTint="33"/>
            <w:vAlign w:val="center"/>
          </w:tcPr>
          <w:p w14:paraId="6DFB9FAC" w14:textId="6A084B58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E2EFD9" w:themeFill="accent6" w:themeFillTint="33"/>
            <w:vAlign w:val="center"/>
          </w:tcPr>
          <w:p w14:paraId="6929732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7632BDA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3A3D6B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0F70F2F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B24AD7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91F849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92FB23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5D585E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3B7EF48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07740A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9F6F75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27BADC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DC7929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C4EE9F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A729D8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A12BE3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C18A40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8590B5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7B14D2E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8ECFBD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686E31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66B81329" w14:textId="77777777" w:rsidTr="00FA43FF">
        <w:trPr>
          <w:trHeight w:val="120"/>
        </w:trPr>
        <w:tc>
          <w:tcPr>
            <w:tcW w:w="510" w:type="dxa"/>
            <w:vMerge/>
            <w:vAlign w:val="center"/>
          </w:tcPr>
          <w:p w14:paraId="4CF55047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E2EFD9" w:themeFill="accent6" w:themeFillTint="33"/>
          </w:tcPr>
          <w:p w14:paraId="7A15871C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26ED3CC7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76415EA7" w14:textId="472D6E03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Menerapkan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membiasakan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rasa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ingin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tahu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berpikir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kritis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kreatif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,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adaptif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terhadap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perkembangan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ilmu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pengetahuan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teknologi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(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Iptek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)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sehari-hari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44D92DF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E2EFD9" w:themeFill="accent6" w:themeFillTint="33"/>
            <w:vAlign w:val="center"/>
          </w:tcPr>
          <w:p w14:paraId="5AC656E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E2EFD9" w:themeFill="accent6" w:themeFillTint="33"/>
            <w:vAlign w:val="center"/>
          </w:tcPr>
          <w:p w14:paraId="06005F12" w14:textId="3E393BAE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shd w:val="clear" w:color="auto" w:fill="E2EFD9" w:themeFill="accent6" w:themeFillTint="33"/>
            <w:vAlign w:val="center"/>
          </w:tcPr>
          <w:p w14:paraId="574BDAC7" w14:textId="34B36198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1414E8B3" w14:textId="5B3F5432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12FDDC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245C622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72E4ED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69400F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6F6A87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FA8AD8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0517397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7036C8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966838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CCFC24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95C220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E91A43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4564EC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E196FA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0DE26F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5890FB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262CDEB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268B01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2537BF7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040D1FE0" w14:textId="77777777" w:rsidTr="00FA43FF">
        <w:trPr>
          <w:trHeight w:val="73"/>
        </w:trPr>
        <w:tc>
          <w:tcPr>
            <w:tcW w:w="510" w:type="dxa"/>
            <w:vMerge w:val="restart"/>
            <w:vAlign w:val="center"/>
          </w:tcPr>
          <w:p w14:paraId="3EC4062E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2</w:t>
            </w:r>
          </w:p>
        </w:tc>
        <w:tc>
          <w:tcPr>
            <w:tcW w:w="1044" w:type="dxa"/>
            <w:vMerge w:val="restart"/>
            <w:shd w:val="clear" w:color="auto" w:fill="C5E0B3" w:themeFill="accent6" w:themeFillTint="66"/>
          </w:tcPr>
          <w:p w14:paraId="012DD6FA" w14:textId="77777777" w:rsidR="00FA43FF" w:rsidRPr="00F9601B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Aqidah</w:t>
            </w:r>
          </w:p>
        </w:tc>
        <w:tc>
          <w:tcPr>
            <w:tcW w:w="1640" w:type="dxa"/>
            <w:vMerge w:val="restart"/>
          </w:tcPr>
          <w:p w14:paraId="569CD424" w14:textId="487CE2D7" w:rsidR="00FA43FF" w:rsidRPr="00F9601B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Ikhlas, Malu, dan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Menjaga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Kehormatan</w:t>
            </w:r>
            <w:proofErr w:type="spellEnd"/>
          </w:p>
        </w:tc>
        <w:tc>
          <w:tcPr>
            <w:tcW w:w="3827" w:type="dxa"/>
            <w:vAlign w:val="center"/>
          </w:tcPr>
          <w:p w14:paraId="59834012" w14:textId="372E3CAA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Menganalisis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cabang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gramStart"/>
            <w:r w:rsidRPr="00FA43FF">
              <w:rPr>
                <w:rFonts w:ascii="Aptos Display" w:hAnsi="Aptos Display"/>
                <w:sz w:val="20"/>
                <w:szCs w:val="20"/>
              </w:rPr>
              <w:t>Iman,;</w:t>
            </w:r>
            <w:proofErr w:type="gram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definisi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dalil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naqli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urgensi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hikmah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dari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ikhlas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malu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menjaga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kehormatan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meliputi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1B3DD36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DE4AAC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87783C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C06748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EB2459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shd w:val="clear" w:color="auto" w:fill="C5E0B3" w:themeFill="accent6" w:themeFillTint="66"/>
            <w:vAlign w:val="center"/>
          </w:tcPr>
          <w:p w14:paraId="1823F803" w14:textId="588D4B6D" w:rsidR="00FA43FF" w:rsidRPr="0088758A" w:rsidRDefault="00FA43FF" w:rsidP="00FA43FF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9" w:type="dxa"/>
            <w:shd w:val="clear" w:color="auto" w:fill="C5E0B3" w:themeFill="accent6" w:themeFillTint="66"/>
            <w:vAlign w:val="center"/>
          </w:tcPr>
          <w:p w14:paraId="36EE5C3D" w14:textId="0A8569C9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71555F2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Merge w:val="restart"/>
            <w:shd w:val="clear" w:color="auto" w:fill="FFC000" w:themeFill="accent4"/>
            <w:vAlign w:val="center"/>
          </w:tcPr>
          <w:p w14:paraId="2ECDF3A6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2E08F143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281C5588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20A131A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lastRenderedPageBreak/>
              <w:t>N</w:t>
            </w:r>
          </w:p>
          <w:p w14:paraId="378BBE56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0711C6AE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4FFFC818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22AC141E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3E8C7CBE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2E9A678E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748386F4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74DD2CB5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64091583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4B8B22DF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732F866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AF0425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E2E3FA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0F4DA68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0FADC0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2D858A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0CDE38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59E51E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5B852D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B5013F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A1A0A1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40148C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050E36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5A302D8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55032D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70BC54C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200090A9" w14:textId="77777777" w:rsidTr="00FA43FF">
        <w:trPr>
          <w:trHeight w:val="70"/>
        </w:trPr>
        <w:tc>
          <w:tcPr>
            <w:tcW w:w="510" w:type="dxa"/>
            <w:vMerge/>
            <w:vAlign w:val="center"/>
          </w:tcPr>
          <w:p w14:paraId="068C963E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C5E0B3" w:themeFill="accent6" w:themeFillTint="66"/>
          </w:tcPr>
          <w:p w14:paraId="5A6C6F09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0CEC940C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6AF859C9" w14:textId="03DA1436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Membuat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karya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mempresentasikan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>; media/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konten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materi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ikhlas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malu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menjaga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kehormatan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diri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5499748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E17FFF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9C26A1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26BB36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8CECDE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shd w:val="clear" w:color="auto" w:fill="C5E0B3" w:themeFill="accent6" w:themeFillTint="66"/>
            <w:vAlign w:val="center"/>
          </w:tcPr>
          <w:p w14:paraId="00BE4CC6" w14:textId="3F936C0A" w:rsidR="00FA43FF" w:rsidRPr="0088758A" w:rsidRDefault="00FA43FF" w:rsidP="00FA43FF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9" w:type="dxa"/>
            <w:shd w:val="clear" w:color="auto" w:fill="C5E0B3" w:themeFill="accent6" w:themeFillTint="66"/>
            <w:vAlign w:val="center"/>
          </w:tcPr>
          <w:p w14:paraId="1F93F557" w14:textId="3B37FE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0A37C0E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17F143E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DC6405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99FBFE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6092FFF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2736C1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105BC3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41357D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51E92C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0F0A51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AFA5F4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2265DF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4F0B76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1B809D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3C5E426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726B71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734B04B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0ADF128D" w14:textId="77777777" w:rsidTr="00FA43FF">
        <w:trPr>
          <w:trHeight w:val="70"/>
        </w:trPr>
        <w:tc>
          <w:tcPr>
            <w:tcW w:w="510" w:type="dxa"/>
            <w:vMerge/>
            <w:vAlign w:val="center"/>
          </w:tcPr>
          <w:p w14:paraId="50BA7571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C5E0B3" w:themeFill="accent6" w:themeFillTint="66"/>
          </w:tcPr>
          <w:p w14:paraId="1C3845EC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35DF285B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D1BF8AF" w14:textId="604615E9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Meyakini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bahwa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cabang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Iman,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yaitu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: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ikhlas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malu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menjaga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kehormatan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diri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merupakan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bagian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dari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iman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4520324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F36C74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387F30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183B76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51FAC2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shd w:val="clear" w:color="auto" w:fill="C5E0B3" w:themeFill="accent6" w:themeFillTint="66"/>
            <w:vAlign w:val="center"/>
          </w:tcPr>
          <w:p w14:paraId="5B1B534A" w14:textId="5F11AB0E" w:rsidR="00FA43FF" w:rsidRPr="0088758A" w:rsidRDefault="00FA43FF" w:rsidP="00FA43FF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9" w:type="dxa"/>
            <w:shd w:val="clear" w:color="auto" w:fill="C5E0B3" w:themeFill="accent6" w:themeFillTint="66"/>
            <w:vAlign w:val="center"/>
          </w:tcPr>
          <w:p w14:paraId="42572DE7" w14:textId="15A49480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2588BF9A" w14:textId="65E1B64F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0A2B31C5" w14:textId="6E29E8C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620F63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99320F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0C64239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8B5D70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30727D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48F7BE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922EC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61A6A7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E73BBC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8F701D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70E01A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F61284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1D52D46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DAB5E7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0254D0E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5890A9FC" w14:textId="77777777" w:rsidTr="00FA43FF">
        <w:trPr>
          <w:trHeight w:val="70"/>
        </w:trPr>
        <w:tc>
          <w:tcPr>
            <w:tcW w:w="510" w:type="dxa"/>
            <w:vMerge/>
            <w:vAlign w:val="center"/>
          </w:tcPr>
          <w:p w14:paraId="2AD75C88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C5E0B3" w:themeFill="accent6" w:themeFillTint="66"/>
          </w:tcPr>
          <w:p w14:paraId="23058572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25DD2BE9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0EA6266" w14:textId="7BC3719E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Merefleksikan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ikhlas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malu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,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menjaga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kehormatan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diri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pada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nyata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2ACDAF9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FD635D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7DB821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B1A381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7E654B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shd w:val="clear" w:color="auto" w:fill="C5E0B3" w:themeFill="accent6" w:themeFillTint="66"/>
            <w:vAlign w:val="center"/>
          </w:tcPr>
          <w:p w14:paraId="6A4C0D0C" w14:textId="1F1BDD4D" w:rsidR="00FA43FF" w:rsidRPr="0088758A" w:rsidRDefault="00FA43FF" w:rsidP="00FA43FF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9" w:type="dxa"/>
            <w:shd w:val="clear" w:color="auto" w:fill="C5E0B3" w:themeFill="accent6" w:themeFillTint="66"/>
            <w:vAlign w:val="center"/>
          </w:tcPr>
          <w:p w14:paraId="029D8424" w14:textId="0B059C55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6FE31970" w14:textId="714B15AF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7653DF03" w14:textId="5C066C16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A9F7AA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330A57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1C49AA4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116B8B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FB92A8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DA18C6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993518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3AAD42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B9898A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82628D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FACEC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9C9173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128BB12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417394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59FCF6B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6084DFC0" w14:textId="77777777" w:rsidTr="00FA43FF">
        <w:trPr>
          <w:trHeight w:val="70"/>
        </w:trPr>
        <w:tc>
          <w:tcPr>
            <w:tcW w:w="510" w:type="dxa"/>
            <w:vMerge/>
            <w:vAlign w:val="center"/>
          </w:tcPr>
          <w:p w14:paraId="40D5FF8A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C5E0B3" w:themeFill="accent6" w:themeFillTint="66"/>
          </w:tcPr>
          <w:p w14:paraId="6CB9268C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1608CBC3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6A7DB7E7" w14:textId="13EAC2C5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Menerapkan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membiasakan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ikhlas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malu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menjaga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kehormatan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hidup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sederhana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sebagai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bentuk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implementasi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cabang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Iman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sehari-hari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7404FE5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E9F5A1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2507E5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50AF8C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0F63D0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shd w:val="clear" w:color="auto" w:fill="C5E0B3" w:themeFill="accent6" w:themeFillTint="66"/>
            <w:vAlign w:val="center"/>
          </w:tcPr>
          <w:p w14:paraId="71906732" w14:textId="688BCC3D" w:rsidR="00FA43FF" w:rsidRPr="0088758A" w:rsidRDefault="00FA43FF" w:rsidP="00FA43FF">
            <w:pPr>
              <w:jc w:val="center"/>
              <w:rPr>
                <w:rFonts w:ascii="Aptos Display" w:hAnsi="Aptos Display"/>
                <w:color w:val="FFFFFF" w:themeColor="background1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9" w:type="dxa"/>
            <w:shd w:val="clear" w:color="auto" w:fill="C5E0B3" w:themeFill="accent6" w:themeFillTint="66"/>
            <w:vAlign w:val="center"/>
          </w:tcPr>
          <w:p w14:paraId="4BD3DCB4" w14:textId="55B6326C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C5E0B3" w:themeFill="accent6" w:themeFillTint="66"/>
            <w:vAlign w:val="center"/>
          </w:tcPr>
          <w:p w14:paraId="19C6C2D4" w14:textId="49B93B9D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792D05E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F481BF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C65199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6D926C7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557480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072FCB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65535C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DFD93A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41523B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A08CF7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0CF9B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FD43BA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C00E6D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09A454B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052DA6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059281A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5FD789D5" w14:textId="77777777" w:rsidTr="00FA43FF">
        <w:trPr>
          <w:trHeight w:val="180"/>
        </w:trPr>
        <w:tc>
          <w:tcPr>
            <w:tcW w:w="510" w:type="dxa"/>
            <w:vMerge w:val="restart"/>
            <w:vAlign w:val="center"/>
          </w:tcPr>
          <w:p w14:paraId="6488A92B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3</w:t>
            </w:r>
          </w:p>
        </w:tc>
        <w:tc>
          <w:tcPr>
            <w:tcW w:w="1044" w:type="dxa"/>
            <w:vMerge w:val="restart"/>
            <w:shd w:val="clear" w:color="auto" w:fill="A8D08D" w:themeFill="accent6" w:themeFillTint="99"/>
          </w:tcPr>
          <w:p w14:paraId="69CEB734" w14:textId="77777777" w:rsidR="00FA43FF" w:rsidRPr="00F9601B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Akhlaq</w:t>
            </w:r>
          </w:p>
        </w:tc>
        <w:tc>
          <w:tcPr>
            <w:tcW w:w="1640" w:type="dxa"/>
            <w:vMerge w:val="restart"/>
          </w:tcPr>
          <w:p w14:paraId="3A5724E6" w14:textId="0F24DC5E" w:rsidR="00FA43FF" w:rsidRPr="00F9601B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Adab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Bermasyarakat</w:t>
            </w:r>
            <w:proofErr w:type="spellEnd"/>
          </w:p>
        </w:tc>
        <w:tc>
          <w:tcPr>
            <w:tcW w:w="3827" w:type="dxa"/>
            <w:vAlign w:val="center"/>
          </w:tcPr>
          <w:p w14:paraId="3C2F71AF" w14:textId="58AA80A8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Menganalisis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adab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bermasyarakat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: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Taaruf</w:t>
            </w:r>
            <w:proofErr w:type="spellEnd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tafahum</w:t>
            </w:r>
            <w:proofErr w:type="spellEnd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taawun</w:t>
            </w:r>
            <w:proofErr w:type="spellEnd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, takaful,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tasamuh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0329102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95D903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5737FD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AFBC8A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84E549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010D4B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30BC52F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3C8485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58D082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E7F91DF" w14:textId="13FEFFAA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vAlign w:val="center"/>
          </w:tcPr>
          <w:p w14:paraId="3F0BE4AA" w14:textId="635E0C5B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465020A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shd w:val="clear" w:color="auto" w:fill="FFC000" w:themeFill="accent4"/>
            <w:vAlign w:val="center"/>
          </w:tcPr>
          <w:p w14:paraId="2EE49726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12876466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6F235D7E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3AC68CB5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E10BED0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13752135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0F87BA9C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650EA9AB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7E8FEB65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72467F91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598E3E0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256AC824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0C8CD6A9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213D31C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0B00964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CB4BDE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CE6322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61E662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74175D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5521E6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A6648B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0FF62E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081FF0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0621717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C0B4F8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8F6D1B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04D3DFAD" w14:textId="77777777" w:rsidTr="00FA43FF">
        <w:trPr>
          <w:trHeight w:val="180"/>
        </w:trPr>
        <w:tc>
          <w:tcPr>
            <w:tcW w:w="510" w:type="dxa"/>
            <w:vMerge/>
            <w:vAlign w:val="center"/>
          </w:tcPr>
          <w:p w14:paraId="6ACF86FE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A8D08D" w:themeFill="accent6" w:themeFillTint="99"/>
          </w:tcPr>
          <w:p w14:paraId="367ABD94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1DC7A19F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0E9015D9" w14:textId="2016970F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Mempresentasikan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adab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bermasyarakat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: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Taaruf</w:t>
            </w:r>
            <w:proofErr w:type="spellEnd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tafahum</w:t>
            </w:r>
            <w:proofErr w:type="spellEnd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taawun</w:t>
            </w:r>
            <w:proofErr w:type="spellEnd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, takaful,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tasamuh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48A2EB7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D2F1E1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3A1987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962033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022187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712667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47F3165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3ACD94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918522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515A34D" w14:textId="13D3D9F3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A268CBA" w14:textId="57DC4DD3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3" w:type="dxa"/>
            <w:vAlign w:val="center"/>
          </w:tcPr>
          <w:p w14:paraId="43F1878C" w14:textId="39A26E1F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FFC000" w:themeFill="accent4"/>
            <w:vAlign w:val="center"/>
          </w:tcPr>
          <w:p w14:paraId="23E9E6BE" w14:textId="2A0CDE25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F45DB8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604392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B10E52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234098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15E12E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108DF3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C6942F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D39BCD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6B0F55A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655F30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A59746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5E6FFA22" w14:textId="77777777" w:rsidTr="00FA43FF">
        <w:trPr>
          <w:trHeight w:val="180"/>
        </w:trPr>
        <w:tc>
          <w:tcPr>
            <w:tcW w:w="510" w:type="dxa"/>
            <w:vMerge/>
            <w:vAlign w:val="center"/>
          </w:tcPr>
          <w:p w14:paraId="4F38A92B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A8D08D" w:themeFill="accent6" w:themeFillTint="99"/>
          </w:tcPr>
          <w:p w14:paraId="4BBEAEBD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6D425383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48AB40A" w14:textId="1DADCEC0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Meyakini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bahwa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adab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bermasyarakat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: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Taaruf</w:t>
            </w:r>
            <w:proofErr w:type="spellEnd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tafahum</w:t>
            </w:r>
            <w:proofErr w:type="spellEnd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taawun</w:t>
            </w:r>
            <w:proofErr w:type="spellEnd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, takaful,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tasamuh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Islam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dapat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memberi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keselamatan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bagi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individu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7829A96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1543F4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80CCB5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DE1407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571EA3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E34396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648AAE9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759651F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B8936EA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A0CBB59" w14:textId="27676644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gridSpan w:val="2"/>
            <w:vAlign w:val="center"/>
          </w:tcPr>
          <w:p w14:paraId="357C276A" w14:textId="44CB11B9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3" w:type="dxa"/>
            <w:vAlign w:val="center"/>
          </w:tcPr>
          <w:p w14:paraId="7700DE6D" w14:textId="3D73C9F0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FFC000" w:themeFill="accent4"/>
            <w:vAlign w:val="center"/>
          </w:tcPr>
          <w:p w14:paraId="77620264" w14:textId="2651164A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602ADD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FD3E02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E4B2A3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49F1EA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766C53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CA8370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C52F66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5C3D3D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34A2B3B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0D4B6A3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5B6F788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79C532BC" w14:textId="77777777" w:rsidTr="00CC1ADC">
        <w:trPr>
          <w:trHeight w:val="65"/>
        </w:trPr>
        <w:tc>
          <w:tcPr>
            <w:tcW w:w="510" w:type="dxa"/>
            <w:vMerge/>
            <w:vAlign w:val="center"/>
          </w:tcPr>
          <w:p w14:paraId="08DBC671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A8D08D" w:themeFill="accent6" w:themeFillTint="99"/>
          </w:tcPr>
          <w:p w14:paraId="72589997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4C092D11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1712BEB8" w14:textId="2FE16D59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Merefleksikan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adab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bermasyarakat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: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Taaruf</w:t>
            </w:r>
            <w:proofErr w:type="spellEnd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tafahum</w:t>
            </w:r>
            <w:proofErr w:type="spellEnd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taawun</w:t>
            </w:r>
            <w:proofErr w:type="spellEnd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 xml:space="preserve">, takaful, </w:t>
            </w:r>
            <w:proofErr w:type="spellStart"/>
            <w:r w:rsidRPr="00FA43FF">
              <w:rPr>
                <w:rFonts w:ascii="Aptos Display" w:hAnsi="Aptos Display"/>
                <w:i/>
                <w:iCs/>
                <w:sz w:val="20"/>
                <w:szCs w:val="20"/>
              </w:rPr>
              <w:t>tasamuh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Islam pada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nyata</w:t>
            </w:r>
            <w:proofErr w:type="spellEnd"/>
          </w:p>
        </w:tc>
        <w:tc>
          <w:tcPr>
            <w:tcW w:w="320" w:type="dxa"/>
            <w:vMerge w:val="restart"/>
            <w:shd w:val="clear" w:color="auto" w:fill="F4B083" w:themeFill="accent2" w:themeFillTint="99"/>
            <w:vAlign w:val="center"/>
          </w:tcPr>
          <w:p w14:paraId="452B4EA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gridSpan w:val="2"/>
            <w:vAlign w:val="center"/>
          </w:tcPr>
          <w:p w14:paraId="04ACF64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gridSpan w:val="2"/>
            <w:vAlign w:val="center"/>
          </w:tcPr>
          <w:p w14:paraId="7A70710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gridSpan w:val="2"/>
            <w:vAlign w:val="center"/>
          </w:tcPr>
          <w:p w14:paraId="46AC3F8E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gridSpan w:val="2"/>
            <w:vAlign w:val="center"/>
          </w:tcPr>
          <w:p w14:paraId="590EFEB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3" w:type="dxa"/>
            <w:vAlign w:val="center"/>
          </w:tcPr>
          <w:p w14:paraId="2F4F2519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0A4F0FC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gridSpan w:val="2"/>
            <w:vAlign w:val="center"/>
          </w:tcPr>
          <w:p w14:paraId="161CAA52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5" w:type="dxa"/>
            <w:vAlign w:val="center"/>
          </w:tcPr>
          <w:p w14:paraId="64BED6A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083D3D07" w14:textId="3644CD1A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9" w:type="dxa"/>
            <w:gridSpan w:val="2"/>
            <w:vAlign w:val="center"/>
          </w:tcPr>
          <w:p w14:paraId="305AFB27" w14:textId="43F11C34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9" w:type="dxa"/>
            <w:gridSpan w:val="2"/>
            <w:vAlign w:val="center"/>
          </w:tcPr>
          <w:p w14:paraId="165CD975" w14:textId="36AC450F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FFC000" w:themeFill="accent4"/>
            <w:vAlign w:val="center"/>
          </w:tcPr>
          <w:p w14:paraId="030F2C1C" w14:textId="5679A184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109DD87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vAlign w:val="center"/>
          </w:tcPr>
          <w:p w14:paraId="1286A8E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vAlign w:val="center"/>
          </w:tcPr>
          <w:p w14:paraId="530B2F1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6F1A588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60C2FE5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vAlign w:val="center"/>
          </w:tcPr>
          <w:p w14:paraId="33A464F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vAlign w:val="center"/>
          </w:tcPr>
          <w:p w14:paraId="44C12567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231A6960" w14:textId="5DFB66A6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47493AC0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F91AAA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77184969" w14:textId="77CC9C36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A43FF" w14:paraId="5FA4D462" w14:textId="77777777" w:rsidTr="00CC1ADC">
        <w:trPr>
          <w:trHeight w:val="189"/>
        </w:trPr>
        <w:tc>
          <w:tcPr>
            <w:tcW w:w="510" w:type="dxa"/>
            <w:vMerge/>
            <w:vAlign w:val="center"/>
          </w:tcPr>
          <w:p w14:paraId="44AD8FF5" w14:textId="77777777" w:rsidR="00FA43FF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A8D08D" w:themeFill="accent6" w:themeFillTint="99"/>
          </w:tcPr>
          <w:p w14:paraId="51787BE6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163614DA" w14:textId="77777777" w:rsid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3CAB10F" w14:textId="762CC1C0" w:rsidR="00FA43FF" w:rsidRPr="00FA43FF" w:rsidRDefault="00FA43FF" w:rsidP="00FA43FF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Menerapkan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membiasakan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santun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saling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menghormati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>/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menghargai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toleransi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berkolaborasi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;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membantu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>/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menolong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FA43FF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FA43FF">
              <w:rPr>
                <w:rFonts w:ascii="Aptos Display" w:hAnsi="Aptos Display"/>
                <w:sz w:val="20"/>
                <w:szCs w:val="20"/>
              </w:rPr>
              <w:t>sehari-hari</w:t>
            </w:r>
            <w:proofErr w:type="spellEnd"/>
          </w:p>
        </w:tc>
        <w:tc>
          <w:tcPr>
            <w:tcW w:w="320" w:type="dxa"/>
            <w:vMerge/>
            <w:shd w:val="clear" w:color="auto" w:fill="F4B083" w:themeFill="accent2" w:themeFillTint="99"/>
            <w:vAlign w:val="center"/>
          </w:tcPr>
          <w:p w14:paraId="01F75954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gridSpan w:val="2"/>
            <w:vAlign w:val="center"/>
          </w:tcPr>
          <w:p w14:paraId="60209359" w14:textId="77777777" w:rsidR="00FA43FF" w:rsidRDefault="00FA43FF" w:rsidP="00FA43FF">
            <w:pPr>
              <w:jc w:val="center"/>
              <w:rPr>
                <w:rFonts w:ascii="Abadi" w:hAnsi="Abadi"/>
                <w:sz w:val="20"/>
                <w:szCs w:val="20"/>
              </w:rPr>
            </w:pPr>
          </w:p>
        </w:tc>
        <w:tc>
          <w:tcPr>
            <w:tcW w:w="339" w:type="dxa"/>
            <w:gridSpan w:val="2"/>
            <w:vAlign w:val="center"/>
          </w:tcPr>
          <w:p w14:paraId="5CC1A961" w14:textId="77777777" w:rsidR="00FA43FF" w:rsidRDefault="00FA43FF" w:rsidP="00FA43FF">
            <w:pPr>
              <w:jc w:val="center"/>
              <w:rPr>
                <w:rFonts w:ascii="Abadi" w:hAnsi="Abadi"/>
                <w:sz w:val="20"/>
                <w:szCs w:val="20"/>
              </w:rPr>
            </w:pPr>
          </w:p>
        </w:tc>
        <w:tc>
          <w:tcPr>
            <w:tcW w:w="339" w:type="dxa"/>
            <w:gridSpan w:val="2"/>
            <w:vAlign w:val="center"/>
          </w:tcPr>
          <w:p w14:paraId="0C8BC53C" w14:textId="77777777" w:rsidR="00FA43FF" w:rsidRDefault="00FA43FF" w:rsidP="00FA43FF">
            <w:pPr>
              <w:jc w:val="center"/>
              <w:rPr>
                <w:rFonts w:ascii="Abadi" w:hAnsi="Abadi"/>
                <w:sz w:val="20"/>
                <w:szCs w:val="20"/>
              </w:rPr>
            </w:pPr>
          </w:p>
        </w:tc>
        <w:tc>
          <w:tcPr>
            <w:tcW w:w="339" w:type="dxa"/>
            <w:gridSpan w:val="2"/>
            <w:vAlign w:val="center"/>
          </w:tcPr>
          <w:p w14:paraId="691A3DDA" w14:textId="77777777" w:rsidR="00FA43FF" w:rsidRDefault="00FA43FF" w:rsidP="00FA43FF">
            <w:pPr>
              <w:jc w:val="center"/>
              <w:rPr>
                <w:rFonts w:ascii="Abadi" w:hAnsi="Abadi"/>
                <w:sz w:val="20"/>
                <w:szCs w:val="20"/>
              </w:rPr>
            </w:pPr>
          </w:p>
        </w:tc>
        <w:tc>
          <w:tcPr>
            <w:tcW w:w="343" w:type="dxa"/>
            <w:vAlign w:val="center"/>
          </w:tcPr>
          <w:p w14:paraId="2EC3B0BC" w14:textId="77777777" w:rsidR="00FA43FF" w:rsidRDefault="00FA43FF" w:rsidP="00FA43FF">
            <w:pPr>
              <w:jc w:val="center"/>
              <w:rPr>
                <w:rFonts w:ascii="Abadi" w:hAnsi="Abadi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245FDC4A" w14:textId="77777777" w:rsidR="00FA43FF" w:rsidRDefault="00FA43FF" w:rsidP="00FA43FF">
            <w:pPr>
              <w:jc w:val="center"/>
              <w:rPr>
                <w:rFonts w:ascii="Abadi" w:hAnsi="Abadi"/>
                <w:sz w:val="20"/>
                <w:szCs w:val="20"/>
              </w:rPr>
            </w:pPr>
          </w:p>
        </w:tc>
        <w:tc>
          <w:tcPr>
            <w:tcW w:w="339" w:type="dxa"/>
            <w:gridSpan w:val="2"/>
            <w:vAlign w:val="center"/>
          </w:tcPr>
          <w:p w14:paraId="0C92BB02" w14:textId="77777777" w:rsidR="00FA43FF" w:rsidRDefault="00FA43FF" w:rsidP="00FA43FF">
            <w:pPr>
              <w:jc w:val="center"/>
              <w:rPr>
                <w:rFonts w:ascii="Abadi" w:hAnsi="Abadi"/>
                <w:sz w:val="20"/>
                <w:szCs w:val="20"/>
              </w:rPr>
            </w:pPr>
          </w:p>
        </w:tc>
        <w:tc>
          <w:tcPr>
            <w:tcW w:w="345" w:type="dxa"/>
            <w:vAlign w:val="center"/>
          </w:tcPr>
          <w:p w14:paraId="741CF113" w14:textId="77777777" w:rsidR="00FA43FF" w:rsidRDefault="00FA43FF" w:rsidP="00FA43FF">
            <w:pPr>
              <w:jc w:val="center"/>
              <w:rPr>
                <w:rFonts w:ascii="Abadi" w:hAnsi="Abadi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15594C55" w14:textId="77777777" w:rsidR="00FA43FF" w:rsidRDefault="00FA43FF" w:rsidP="00FA43FF">
            <w:pPr>
              <w:jc w:val="center"/>
              <w:rPr>
                <w:rFonts w:ascii="Abadi" w:hAnsi="Abadi"/>
                <w:sz w:val="20"/>
                <w:szCs w:val="20"/>
              </w:rPr>
            </w:pPr>
          </w:p>
        </w:tc>
        <w:tc>
          <w:tcPr>
            <w:tcW w:w="339" w:type="dxa"/>
            <w:gridSpan w:val="2"/>
            <w:vAlign w:val="center"/>
          </w:tcPr>
          <w:p w14:paraId="1DD2180C" w14:textId="67BFB8D2" w:rsidR="00FA43FF" w:rsidRDefault="00FA43FF" w:rsidP="00FA43FF">
            <w:pPr>
              <w:jc w:val="center"/>
              <w:rPr>
                <w:rFonts w:ascii="Abadi" w:hAnsi="Abadi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9" w:type="dxa"/>
            <w:gridSpan w:val="2"/>
            <w:vAlign w:val="center"/>
          </w:tcPr>
          <w:p w14:paraId="370213C3" w14:textId="412233B8" w:rsidR="00FA43FF" w:rsidRDefault="00FA43FF" w:rsidP="00FA43FF">
            <w:pPr>
              <w:jc w:val="center"/>
              <w:rPr>
                <w:rFonts w:ascii="Abadi" w:hAnsi="Abadi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vMerge/>
            <w:shd w:val="clear" w:color="auto" w:fill="FFC000" w:themeFill="accent4"/>
            <w:vAlign w:val="center"/>
          </w:tcPr>
          <w:p w14:paraId="65BCF016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32720DC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vAlign w:val="center"/>
          </w:tcPr>
          <w:p w14:paraId="5C882625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vAlign w:val="center"/>
          </w:tcPr>
          <w:p w14:paraId="6E2C4DE1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34B494E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0EC1CFAB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vAlign w:val="center"/>
          </w:tcPr>
          <w:p w14:paraId="3C4893DC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vAlign w:val="center"/>
          </w:tcPr>
          <w:p w14:paraId="475D365D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42" w:type="dxa"/>
            <w:vAlign w:val="center"/>
          </w:tcPr>
          <w:p w14:paraId="0D99B4BC" w14:textId="0684DF2A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5CB751C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3575108" w14:textId="77777777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6AEB4AE3" w14:textId="1572E211" w:rsidR="00FA43FF" w:rsidRPr="00F9601B" w:rsidRDefault="00FA43FF" w:rsidP="00FA43FF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D11B16" w14:paraId="3CD3C368" w14:textId="77777777" w:rsidTr="00D11B16">
        <w:trPr>
          <w:trHeight w:val="1548"/>
        </w:trPr>
        <w:tc>
          <w:tcPr>
            <w:tcW w:w="510" w:type="dxa"/>
            <w:vMerge w:val="restart"/>
            <w:vAlign w:val="center"/>
          </w:tcPr>
          <w:p w14:paraId="1D383E3A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4</w:t>
            </w:r>
          </w:p>
        </w:tc>
        <w:tc>
          <w:tcPr>
            <w:tcW w:w="1044" w:type="dxa"/>
            <w:vMerge w:val="restart"/>
            <w:shd w:val="clear" w:color="auto" w:fill="FFF2CC" w:themeFill="accent4" w:themeFillTint="33"/>
          </w:tcPr>
          <w:p w14:paraId="11B7E827" w14:textId="77777777" w:rsidR="00D11B16" w:rsidRPr="00F9601B" w:rsidRDefault="00D11B16" w:rsidP="00D11B16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Fiqih</w:t>
            </w:r>
            <w:proofErr w:type="spellEnd"/>
          </w:p>
        </w:tc>
        <w:tc>
          <w:tcPr>
            <w:tcW w:w="1640" w:type="dxa"/>
            <w:vMerge w:val="restart"/>
          </w:tcPr>
          <w:p w14:paraId="790BD44B" w14:textId="69AEF802" w:rsidR="00D11B16" w:rsidRPr="00F9601B" w:rsidRDefault="00D11B16" w:rsidP="00D11B16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>
              <w:rPr>
                <w:rFonts w:ascii="Aptos Display" w:hAnsi="Aptos Display"/>
                <w:sz w:val="20"/>
                <w:szCs w:val="20"/>
              </w:rPr>
              <w:t>Pernikahan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Islam</w:t>
            </w:r>
          </w:p>
        </w:tc>
        <w:tc>
          <w:tcPr>
            <w:tcW w:w="3827" w:type="dxa"/>
            <w:vAlign w:val="center"/>
          </w:tcPr>
          <w:p w14:paraId="55DC29D8" w14:textId="77637A8D" w:rsidR="00D11B16" w:rsidRPr="00D11B16" w:rsidRDefault="00D11B16" w:rsidP="00D11B16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Menganalisis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ketentuan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dan hikmah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pernikahan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dalam Islam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7A3E332F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3E8B9C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D7EAB20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F77C117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03780BA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C520C3A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32ABF0CD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941B940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96C7862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15320EB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D229EA1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742C565C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3F9F963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07E12F73" w14:textId="63F5D6B5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64E5F224" w14:textId="59A8B642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64874517" w14:textId="227E12EC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Merge w:val="restart"/>
            <w:shd w:val="clear" w:color="auto" w:fill="FFC000" w:themeFill="accent4"/>
            <w:vAlign w:val="center"/>
          </w:tcPr>
          <w:p w14:paraId="6C3582BC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5BE549A7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0647601E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7B3F0735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3C0471D1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118F389E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3E7BC922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lastRenderedPageBreak/>
              <w:t>N</w:t>
            </w:r>
          </w:p>
          <w:p w14:paraId="13DB1480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0545D707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6356D3F9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50EECA6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78995313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2D14F7A4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86D0C3F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3472606B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6D84FFA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380EC35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3F2848C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9D3B9C9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2A8B4670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C19F82D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B52A6BF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D11B16" w14:paraId="103A0325" w14:textId="77777777" w:rsidTr="00FA43FF">
        <w:trPr>
          <w:trHeight w:val="222"/>
        </w:trPr>
        <w:tc>
          <w:tcPr>
            <w:tcW w:w="510" w:type="dxa"/>
            <w:vMerge/>
            <w:vAlign w:val="center"/>
          </w:tcPr>
          <w:p w14:paraId="22FC3457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FFF2CC" w:themeFill="accent4" w:themeFillTint="33"/>
          </w:tcPr>
          <w:p w14:paraId="4070B2FD" w14:textId="77777777" w:rsidR="00D11B16" w:rsidRDefault="00D11B16" w:rsidP="00D11B16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3E8F7564" w14:textId="77777777" w:rsidR="00D11B16" w:rsidRDefault="00D11B16" w:rsidP="00D11B16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097633C" w14:textId="3E61590D" w:rsidR="00D11B16" w:rsidRPr="00D11B16" w:rsidRDefault="00D11B16" w:rsidP="00D11B16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Membuat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mempresentasikan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materi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paparan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tentang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ketentuan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pernikahan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Islam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6AC6A978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2605508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4AAF83D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E01F7F4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C922388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D69F4B8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74DE084A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4F0E9BC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94385AC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E6BF00D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DE4F106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42FF45E7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62976C6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0FBE6B31" w14:textId="693AC77A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1722E170" w14:textId="0F03787A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302F46BA" w14:textId="13319C0B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20B91A86" w14:textId="3864E99A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83B4F0F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654DE20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0DA25D9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BEAE6D3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5DA60331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4D56723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9E2789D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D11B16" w14:paraId="7E4C754D" w14:textId="77777777" w:rsidTr="00FA43FF">
        <w:trPr>
          <w:trHeight w:val="222"/>
        </w:trPr>
        <w:tc>
          <w:tcPr>
            <w:tcW w:w="510" w:type="dxa"/>
            <w:vMerge/>
            <w:vAlign w:val="center"/>
          </w:tcPr>
          <w:p w14:paraId="1C974955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FFF2CC" w:themeFill="accent4" w:themeFillTint="33"/>
          </w:tcPr>
          <w:p w14:paraId="72E4FFC4" w14:textId="77777777" w:rsidR="00D11B16" w:rsidRDefault="00D11B16" w:rsidP="00D11B16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563503C1" w14:textId="77777777" w:rsidR="00D11B16" w:rsidRDefault="00D11B16" w:rsidP="00D11B16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ADDDF33" w14:textId="37A21BDE" w:rsidR="00D11B16" w:rsidRPr="00D11B16" w:rsidRDefault="00D11B16" w:rsidP="00D11B16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Merefleksikan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nilai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dari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pernikahan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Islam pada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nyata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3CC88A6F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473952B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12E9274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2B51B1F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8DE49D5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2C3347D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55C17D85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AF9368C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5AE93E4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56C758F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CE6BFB9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7B55EEB3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AB348B5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3AF90F03" w14:textId="713BFC8D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7FC1B5F6" w14:textId="2554B405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456E9055" w14:textId="3D8AF4F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3DA3F15C" w14:textId="6BD98CDA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56F2026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33147D2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49CF9FD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52F2951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7D50CA0F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F64A626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7346CDA7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D11B16" w14:paraId="22C8EC72" w14:textId="77777777" w:rsidTr="00FA43FF">
        <w:trPr>
          <w:trHeight w:val="222"/>
        </w:trPr>
        <w:tc>
          <w:tcPr>
            <w:tcW w:w="510" w:type="dxa"/>
            <w:vMerge/>
            <w:vAlign w:val="center"/>
          </w:tcPr>
          <w:p w14:paraId="563D1211" w14:textId="77777777" w:rsidR="00D11B16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FFF2CC" w:themeFill="accent4" w:themeFillTint="33"/>
          </w:tcPr>
          <w:p w14:paraId="7FEB0331" w14:textId="77777777" w:rsidR="00D11B16" w:rsidRDefault="00D11B16" w:rsidP="00D11B16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75E67A04" w14:textId="77777777" w:rsidR="00D11B16" w:rsidRDefault="00D11B16" w:rsidP="00D11B16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5E3D82D" w14:textId="6113ECD0" w:rsidR="00D11B16" w:rsidRPr="00D11B16" w:rsidRDefault="00D11B16" w:rsidP="00D11B16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Menerapkan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membiasakan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muru’ah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komitmen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bertanggung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jawab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menepati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janji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menjaga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kesucian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jiwa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kehidupan</w:t>
            </w:r>
            <w:proofErr w:type="spellEnd"/>
            <w:r w:rsidRPr="00D11B16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D11B16">
              <w:rPr>
                <w:rFonts w:ascii="Aptos Display" w:hAnsi="Aptos Display"/>
                <w:sz w:val="20"/>
                <w:szCs w:val="20"/>
              </w:rPr>
              <w:t>sehari-hari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30E8FF67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59AF013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3F90B0D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429DF32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564431A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26F104B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49D0CA8A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9F6D9EF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E13A2CE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25991C7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13A4A13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04387906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5877E8D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shd w:val="clear" w:color="auto" w:fill="FFF2CC" w:themeFill="accent4" w:themeFillTint="33"/>
            <w:vAlign w:val="center"/>
          </w:tcPr>
          <w:p w14:paraId="3A0E9082" w14:textId="65C9EA88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5BCAA849" w14:textId="16E476B5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shd w:val="clear" w:color="auto" w:fill="FFF2CC" w:themeFill="accent4" w:themeFillTint="33"/>
            <w:vAlign w:val="center"/>
          </w:tcPr>
          <w:p w14:paraId="08A6E94A" w14:textId="55AAC276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06507D86" w14:textId="26B70848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8EC35A6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8D31571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54EA7EB8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30C3D9F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47A4E25D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B8CEF51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08C5AEA0" w14:textId="77777777" w:rsidR="00D11B16" w:rsidRPr="00F9601B" w:rsidRDefault="00D11B16" w:rsidP="00D11B16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8444A" w14:paraId="216B640A" w14:textId="77777777" w:rsidTr="00FA43FF">
        <w:trPr>
          <w:trHeight w:val="163"/>
        </w:trPr>
        <w:tc>
          <w:tcPr>
            <w:tcW w:w="510" w:type="dxa"/>
            <w:vMerge w:val="restart"/>
            <w:vAlign w:val="center"/>
          </w:tcPr>
          <w:p w14:paraId="129977E0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5</w:t>
            </w:r>
          </w:p>
        </w:tc>
        <w:tc>
          <w:tcPr>
            <w:tcW w:w="1044" w:type="dxa"/>
            <w:vMerge w:val="restart"/>
            <w:shd w:val="clear" w:color="auto" w:fill="FFE599" w:themeFill="accent4" w:themeFillTint="66"/>
          </w:tcPr>
          <w:p w14:paraId="2498792F" w14:textId="77777777" w:rsidR="0038444A" w:rsidRPr="00F9601B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SPI</w:t>
            </w:r>
          </w:p>
        </w:tc>
        <w:tc>
          <w:tcPr>
            <w:tcW w:w="1640" w:type="dxa"/>
            <w:vMerge w:val="restart"/>
          </w:tcPr>
          <w:p w14:paraId="086DCB62" w14:textId="2AC53808" w:rsidR="0038444A" w:rsidRPr="00F9601B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Peran Ulama </w:t>
            </w:r>
            <w:proofErr w:type="spellStart"/>
            <w:r w:rsidR="002524F7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="002524F7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 Display" w:hAnsi="Aptos Display"/>
                <w:sz w:val="20"/>
                <w:szCs w:val="20"/>
              </w:rPr>
              <w:t>Penyebar</w:t>
            </w:r>
            <w:proofErr w:type="spellEnd"/>
            <w:r>
              <w:rPr>
                <w:rFonts w:ascii="Aptos Display" w:hAnsi="Aptos Display"/>
                <w:sz w:val="20"/>
                <w:szCs w:val="20"/>
              </w:rPr>
              <w:t xml:space="preserve"> Agama Islam di </w:t>
            </w:r>
            <w:r>
              <w:rPr>
                <w:rFonts w:ascii="Aptos Display" w:hAnsi="Aptos Display"/>
                <w:sz w:val="20"/>
                <w:szCs w:val="20"/>
              </w:rPr>
              <w:t>Dunia</w:t>
            </w:r>
          </w:p>
        </w:tc>
        <w:tc>
          <w:tcPr>
            <w:tcW w:w="3827" w:type="dxa"/>
            <w:vAlign w:val="center"/>
          </w:tcPr>
          <w:p w14:paraId="772010C4" w14:textId="5AD56993" w:rsidR="0038444A" w:rsidRPr="0038444A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Menganalisis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peran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ulama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perkembangan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peradaban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Islam di dunia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243028D0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69A85E8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1100706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EEA40AD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BC02256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4F20FE4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55585EB7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A3677DC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6A1038B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A11D66A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95BA86E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6C594A9E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8907441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8C8A7F9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4E0C46F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DDCD362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BA61026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CC64876" w14:textId="2758D300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0DD6BBB9" w14:textId="30476DA4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1EC6E92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Merge w:val="restart"/>
            <w:shd w:val="clear" w:color="auto" w:fill="FFC000" w:themeFill="accent4"/>
            <w:vAlign w:val="center"/>
          </w:tcPr>
          <w:p w14:paraId="5EF43963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U</w:t>
            </w:r>
          </w:p>
          <w:p w14:paraId="5A4A6E52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L</w:t>
            </w:r>
          </w:p>
          <w:p w14:paraId="74772B15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1ABCC908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5778E9E2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</w:t>
            </w:r>
          </w:p>
          <w:p w14:paraId="54B162DC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342A7102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5B3E2075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  <w:p w14:paraId="79701453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H</w:t>
            </w:r>
          </w:p>
          <w:p w14:paraId="5BC89C9A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3A2CA1E1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R</w:t>
            </w:r>
          </w:p>
          <w:p w14:paraId="5D4AF7B9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I</w:t>
            </w:r>
          </w:p>
          <w:p w14:paraId="200E5CE2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A</w:t>
            </w:r>
          </w:p>
          <w:p w14:paraId="620E1A6C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N</w:t>
            </w:r>
          </w:p>
          <w:p w14:paraId="0F6E0A68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0B9202F0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B876BC7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153EB326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8444A" w14:paraId="574C72A3" w14:textId="77777777" w:rsidTr="00FA43FF">
        <w:trPr>
          <w:trHeight w:val="158"/>
        </w:trPr>
        <w:tc>
          <w:tcPr>
            <w:tcW w:w="510" w:type="dxa"/>
            <w:vMerge/>
            <w:vAlign w:val="center"/>
          </w:tcPr>
          <w:p w14:paraId="2FE9A60E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FFE599" w:themeFill="accent4" w:themeFillTint="66"/>
          </w:tcPr>
          <w:p w14:paraId="3194396F" w14:textId="77777777" w:rsidR="0038444A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1E6C22B4" w14:textId="77777777" w:rsidR="0038444A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57C22E4" w14:textId="48401B72" w:rsidR="0038444A" w:rsidRPr="0038444A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Membuat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paparan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mempresentasikan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peran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ulama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perkembangan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peradaban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Islam di dunia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765353F3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5C88A49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296DF9D9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7B16BFE3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2CC614D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5BD87EF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3314C82C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F500C7D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CFBDC57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540FA00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8C3D0B5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5B2A6926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510B5E5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D1EB28F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4DB503C5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45E8518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924AC1B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EEB5F19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6AC3360" w14:textId="38366502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373BB5EE" w14:textId="3109172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08BF2CF4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292C36AD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03A60DE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7AA2EC34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8444A" w14:paraId="4B9DF1CB" w14:textId="77777777" w:rsidTr="00FA43FF">
        <w:trPr>
          <w:trHeight w:val="158"/>
        </w:trPr>
        <w:tc>
          <w:tcPr>
            <w:tcW w:w="510" w:type="dxa"/>
            <w:vMerge/>
            <w:vAlign w:val="center"/>
          </w:tcPr>
          <w:p w14:paraId="2AD6B8D9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FFE599" w:themeFill="accent4" w:themeFillTint="66"/>
          </w:tcPr>
          <w:p w14:paraId="0A7E2A50" w14:textId="77777777" w:rsidR="0038444A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2529EB7F" w14:textId="77777777" w:rsidR="0038444A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543C35F6" w14:textId="5E69C598" w:rsidR="0038444A" w:rsidRPr="0038444A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Meyakini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kebenaran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peran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ulama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perkembangan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Islam di dunia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24EEFB81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F33553B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F59C2AC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618E45A1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A122927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5C173B8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39811650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841C4F2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E2D2F22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6762689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DB120ED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2F48DEB1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99407CA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EFBA1E7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67F0CBB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03185EC5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8F8505B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92F9405" w14:textId="20B91BFE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414E4FF2" w14:textId="77A2FE1C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745DBF5E" w14:textId="42FB790D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4B836BCA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0BCAFAEE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5092813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4B530970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8444A" w14:paraId="33B42F98" w14:textId="77777777" w:rsidTr="00FA43FF">
        <w:trPr>
          <w:trHeight w:val="158"/>
        </w:trPr>
        <w:tc>
          <w:tcPr>
            <w:tcW w:w="510" w:type="dxa"/>
            <w:vMerge/>
            <w:vAlign w:val="center"/>
          </w:tcPr>
          <w:p w14:paraId="0551C600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FFE599" w:themeFill="accent4" w:themeFillTint="66"/>
          </w:tcPr>
          <w:p w14:paraId="2D25ABE4" w14:textId="77777777" w:rsidR="0038444A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19402505" w14:textId="77777777" w:rsidR="0038444A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CD8E677" w14:textId="1ACE489D" w:rsidR="0038444A" w:rsidRPr="0038444A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Merefleksikan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peran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tokoh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ulama Indonesia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dalam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perkembangan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peradaban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Islam di dunia</w:t>
            </w:r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380E3F2B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59A2998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563A5EF2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85942A2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35DF6BA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6CF080D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3F74A354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8AAA7BA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5F17F15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CA533DA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8C30943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7D472BB9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E6556FD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0C6E847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9C9A064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771B09CC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353CADF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09ABF48" w14:textId="5EBEA09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6BA8E0B4" w14:textId="6125A758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48C15865" w14:textId="7F7E5C1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3C68F009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20CD5ED7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1BC2238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29797618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38444A" w14:paraId="6EBC5967" w14:textId="77777777" w:rsidTr="00FA43FF">
        <w:trPr>
          <w:trHeight w:val="158"/>
        </w:trPr>
        <w:tc>
          <w:tcPr>
            <w:tcW w:w="510" w:type="dxa"/>
            <w:vMerge/>
            <w:vAlign w:val="center"/>
          </w:tcPr>
          <w:p w14:paraId="22929F88" w14:textId="77777777" w:rsidR="0038444A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FFE599" w:themeFill="accent4" w:themeFillTint="66"/>
          </w:tcPr>
          <w:p w14:paraId="6DFED88E" w14:textId="77777777" w:rsidR="0038444A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14:paraId="64C6A99C" w14:textId="77777777" w:rsidR="0038444A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465A069" w14:textId="76C47431" w:rsidR="0038444A" w:rsidRPr="0038444A" w:rsidRDefault="0038444A" w:rsidP="0038444A">
            <w:pPr>
              <w:rPr>
                <w:rFonts w:ascii="Aptos Display" w:hAnsi="Aptos Display"/>
                <w:sz w:val="20"/>
                <w:szCs w:val="20"/>
              </w:rPr>
            </w:pP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Menerapkan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dan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membiasakan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sikap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bernalar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kritis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berkebhinekaan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global,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menebarkan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Islam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rahmat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li al-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ālamīn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secara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rukun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,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damai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, dan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saling</w:t>
            </w:r>
            <w:proofErr w:type="spellEnd"/>
            <w:r w:rsidRPr="0038444A">
              <w:rPr>
                <w:rFonts w:ascii="Aptos Display" w:hAnsi="Aptos Display"/>
                <w:sz w:val="20"/>
                <w:szCs w:val="20"/>
              </w:rPr>
              <w:t xml:space="preserve"> </w:t>
            </w:r>
            <w:proofErr w:type="spellStart"/>
            <w:r w:rsidRPr="0038444A">
              <w:rPr>
                <w:rFonts w:ascii="Aptos Display" w:hAnsi="Aptos Display"/>
                <w:sz w:val="20"/>
                <w:szCs w:val="20"/>
              </w:rPr>
              <w:t>bekerjasama</w:t>
            </w:r>
            <w:proofErr w:type="spellEnd"/>
          </w:p>
        </w:tc>
        <w:tc>
          <w:tcPr>
            <w:tcW w:w="320" w:type="dxa"/>
            <w:shd w:val="clear" w:color="auto" w:fill="F4B083" w:themeFill="accent2" w:themeFillTint="99"/>
            <w:vAlign w:val="center"/>
          </w:tcPr>
          <w:p w14:paraId="39C7B4B6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3D6C786B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5547399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3E35614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369F82A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3620DE4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14:paraId="43BBCB3B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6706363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0A19558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1EB3CA5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38823A2B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14:paraId="76FE4E40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50CDACC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9328D2B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135E61EC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26DF5029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012FBED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357946E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31" w:type="dxa"/>
            <w:vAlign w:val="center"/>
          </w:tcPr>
          <w:p w14:paraId="61E617ED" w14:textId="7C91C6A3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31" w:type="dxa"/>
            <w:vAlign w:val="center"/>
          </w:tcPr>
          <w:p w14:paraId="5330C260" w14:textId="2D9FC861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badi" w:hAnsi="Abadi"/>
                <w:sz w:val="20"/>
                <w:szCs w:val="20"/>
              </w:rPr>
              <w:t>√</w:t>
            </w:r>
          </w:p>
        </w:tc>
        <w:tc>
          <w:tcPr>
            <w:tcW w:w="353" w:type="dxa"/>
            <w:gridSpan w:val="2"/>
            <w:vMerge/>
            <w:shd w:val="clear" w:color="auto" w:fill="FFC000" w:themeFill="accent4"/>
            <w:vAlign w:val="center"/>
          </w:tcPr>
          <w:p w14:paraId="109DD091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70" w:type="dxa"/>
            <w:vMerge/>
            <w:shd w:val="clear" w:color="auto" w:fill="FFD966" w:themeFill="accent4" w:themeFillTint="99"/>
            <w:vAlign w:val="center"/>
          </w:tcPr>
          <w:p w14:paraId="11570F8A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3FBD1D6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  <w:tc>
          <w:tcPr>
            <w:tcW w:w="322" w:type="dxa"/>
            <w:vAlign w:val="center"/>
          </w:tcPr>
          <w:p w14:paraId="7EADDB20" w14:textId="77777777" w:rsidR="0038444A" w:rsidRPr="00F9601B" w:rsidRDefault="0038444A" w:rsidP="0038444A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</w:p>
        </w:tc>
      </w:tr>
    </w:tbl>
    <w:p w14:paraId="4ABEAB25" w14:textId="77777777" w:rsidR="00C450A4" w:rsidRPr="00F9601B" w:rsidRDefault="00C450A4" w:rsidP="00C450A4">
      <w:pPr>
        <w:spacing w:after="0" w:line="240" w:lineRule="auto"/>
        <w:rPr>
          <w:rFonts w:ascii="Aptos Display" w:hAnsi="Aptos Display"/>
        </w:rPr>
      </w:pPr>
    </w:p>
    <w:p w14:paraId="0FB8857C" w14:textId="77777777" w:rsidR="00C450A4" w:rsidRDefault="00C450A4" w:rsidP="00C450A4">
      <w:pPr>
        <w:spacing w:line="240" w:lineRule="auto"/>
        <w:jc w:val="both"/>
        <w:rPr>
          <w:rFonts w:ascii="Aptos Display" w:hAnsi="Aptos Display"/>
          <w:b/>
          <w:bCs/>
        </w:rPr>
      </w:pPr>
    </w:p>
    <w:p w14:paraId="34E58DC3" w14:textId="77777777" w:rsidR="00C450A4" w:rsidRDefault="00C450A4" w:rsidP="00C450A4">
      <w:pPr>
        <w:spacing w:after="0" w:line="276" w:lineRule="auto"/>
        <w:ind w:left="11520" w:firstLine="720"/>
        <w:jc w:val="both"/>
        <w:rPr>
          <w:rFonts w:ascii="Aptos Display" w:hAnsi="Aptos Display"/>
        </w:rPr>
      </w:pPr>
      <w:r w:rsidRPr="00972280">
        <w:rPr>
          <w:rFonts w:ascii="Aptos Display" w:hAnsi="Aptos Display"/>
        </w:rPr>
        <w:t>Sleman, 13 Juli 2026</w:t>
      </w:r>
    </w:p>
    <w:p w14:paraId="657C2FA7" w14:textId="77777777" w:rsidR="00C450A4" w:rsidRDefault="00C450A4" w:rsidP="00C450A4">
      <w:pPr>
        <w:spacing w:after="0" w:line="276" w:lineRule="auto"/>
        <w:jc w:val="both"/>
        <w:rPr>
          <w:rFonts w:ascii="Aptos Display" w:hAnsi="Aptos Display"/>
        </w:rPr>
      </w:pPr>
      <w:proofErr w:type="spellStart"/>
      <w:r>
        <w:rPr>
          <w:rFonts w:ascii="Aptos Display" w:hAnsi="Aptos Display"/>
        </w:rPr>
        <w:t>Mengetahui</w:t>
      </w:r>
      <w:proofErr w:type="spellEnd"/>
      <w:r>
        <w:rPr>
          <w:rFonts w:ascii="Aptos Display" w:hAnsi="Aptos Display"/>
        </w:rPr>
        <w:t xml:space="preserve">: 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  <w:t>Guru PAI &amp; BP</w:t>
      </w:r>
    </w:p>
    <w:p w14:paraId="683D1440" w14:textId="77777777" w:rsidR="00C450A4" w:rsidRDefault="00C450A4" w:rsidP="00C450A4">
      <w:pPr>
        <w:spacing w:after="0" w:line="276" w:lineRule="auto"/>
        <w:jc w:val="both"/>
        <w:rPr>
          <w:rFonts w:ascii="Aptos Display" w:hAnsi="Aptos Display"/>
        </w:rPr>
      </w:pPr>
    </w:p>
    <w:p w14:paraId="0A3EBB63" w14:textId="77777777" w:rsidR="00C450A4" w:rsidRDefault="00C450A4" w:rsidP="00C450A4">
      <w:pPr>
        <w:spacing w:after="0" w:line="276" w:lineRule="auto"/>
        <w:jc w:val="both"/>
        <w:rPr>
          <w:rFonts w:ascii="Aptos Display" w:hAnsi="Aptos Display"/>
        </w:rPr>
      </w:pPr>
    </w:p>
    <w:p w14:paraId="23A77A2A" w14:textId="77777777" w:rsidR="00C450A4" w:rsidRDefault="00C450A4" w:rsidP="00C450A4">
      <w:pPr>
        <w:spacing w:after="0" w:line="276" w:lineRule="auto"/>
        <w:jc w:val="both"/>
        <w:rPr>
          <w:rFonts w:ascii="Aptos Display" w:hAnsi="Aptos Display"/>
        </w:rPr>
      </w:pPr>
    </w:p>
    <w:p w14:paraId="6B0675BF" w14:textId="77777777" w:rsidR="00C450A4" w:rsidRPr="00972280" w:rsidRDefault="00C450A4" w:rsidP="00C450A4">
      <w:pPr>
        <w:spacing w:after="0" w:line="276" w:lineRule="auto"/>
        <w:jc w:val="both"/>
        <w:rPr>
          <w:rFonts w:ascii="Aptos Display" w:hAnsi="Aptos Display"/>
          <w:b/>
          <w:bCs/>
        </w:rPr>
      </w:pPr>
      <w:r w:rsidRPr="00972280">
        <w:rPr>
          <w:rFonts w:ascii="Aptos Display" w:hAnsi="Aptos Display"/>
          <w:b/>
          <w:bCs/>
        </w:rPr>
        <w:t xml:space="preserve">Reti </w:t>
      </w:r>
      <w:proofErr w:type="spellStart"/>
      <w:r w:rsidRPr="00972280">
        <w:rPr>
          <w:rFonts w:ascii="Aptos Display" w:hAnsi="Aptos Display"/>
          <w:b/>
          <w:bCs/>
        </w:rPr>
        <w:t>Sudarsih</w:t>
      </w:r>
      <w:proofErr w:type="spellEnd"/>
      <w:r w:rsidRPr="00972280">
        <w:rPr>
          <w:rFonts w:ascii="Aptos Display" w:hAnsi="Aptos Display"/>
          <w:b/>
          <w:bCs/>
        </w:rPr>
        <w:t xml:space="preserve">, </w:t>
      </w:r>
      <w:proofErr w:type="spellStart"/>
      <w:r w:rsidRPr="00972280">
        <w:rPr>
          <w:rFonts w:ascii="Aptos Display" w:hAnsi="Aptos Display"/>
          <w:b/>
          <w:bCs/>
        </w:rPr>
        <w:t>S.Pd</w:t>
      </w:r>
      <w:proofErr w:type="spellEnd"/>
      <w:r w:rsidRPr="00972280">
        <w:rPr>
          <w:rFonts w:ascii="Aptos Display" w:hAnsi="Aptos Display"/>
          <w:b/>
          <w:bCs/>
        </w:rPr>
        <w:t xml:space="preserve">. </w:t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>
        <w:rPr>
          <w:rFonts w:ascii="Aptos Display" w:hAnsi="Aptos Display"/>
          <w:b/>
          <w:bCs/>
        </w:rPr>
        <w:tab/>
      </w:r>
      <w:r w:rsidRPr="00972280">
        <w:rPr>
          <w:rFonts w:ascii="Aptos Display" w:hAnsi="Aptos Display"/>
          <w:b/>
          <w:bCs/>
        </w:rPr>
        <w:t xml:space="preserve">Dwi Priyana, </w:t>
      </w:r>
      <w:proofErr w:type="spellStart"/>
      <w:r w:rsidRPr="00972280">
        <w:rPr>
          <w:rFonts w:ascii="Aptos Display" w:hAnsi="Aptos Display"/>
          <w:b/>
          <w:bCs/>
        </w:rPr>
        <w:t>S.Ag</w:t>
      </w:r>
      <w:proofErr w:type="spellEnd"/>
      <w:r w:rsidRPr="00972280">
        <w:rPr>
          <w:rFonts w:ascii="Aptos Display" w:hAnsi="Aptos Display"/>
          <w:b/>
          <w:bCs/>
        </w:rPr>
        <w:t xml:space="preserve">., </w:t>
      </w:r>
      <w:proofErr w:type="spellStart"/>
      <w:r w:rsidRPr="00972280">
        <w:rPr>
          <w:rFonts w:ascii="Aptos Display" w:hAnsi="Aptos Display"/>
          <w:b/>
          <w:bCs/>
        </w:rPr>
        <w:t>M.Pd</w:t>
      </w:r>
      <w:proofErr w:type="spellEnd"/>
      <w:r w:rsidRPr="00972280">
        <w:rPr>
          <w:rFonts w:ascii="Aptos Display" w:hAnsi="Aptos Display"/>
          <w:b/>
          <w:bCs/>
        </w:rPr>
        <w:t>.</w:t>
      </w:r>
    </w:p>
    <w:p w14:paraId="3A6367AC" w14:textId="54E248B9" w:rsidR="00972280" w:rsidRDefault="00C450A4" w:rsidP="00C450A4">
      <w:pPr>
        <w:spacing w:after="0" w:line="276" w:lineRule="auto"/>
        <w:jc w:val="both"/>
        <w:rPr>
          <w:rFonts w:ascii="Aptos Display" w:hAnsi="Aptos Display"/>
        </w:rPr>
      </w:pPr>
      <w:r>
        <w:rPr>
          <w:rFonts w:ascii="Aptos Display" w:hAnsi="Aptos Display"/>
        </w:rPr>
        <w:t xml:space="preserve">NIP. 197702212003122004 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proofErr w:type="gramStart"/>
      <w:r>
        <w:rPr>
          <w:rFonts w:ascii="Aptos Display" w:hAnsi="Aptos Display"/>
        </w:rPr>
        <w:t>NIP</w:t>
      </w:r>
      <w:proofErr w:type="gramEnd"/>
      <w:r>
        <w:rPr>
          <w:rFonts w:ascii="Aptos Display" w:hAnsi="Aptos Display"/>
        </w:rPr>
        <w:t>. 197607222007011014</w:t>
      </w:r>
    </w:p>
    <w:p w14:paraId="40979B6B" w14:textId="77777777" w:rsidR="008848D7" w:rsidRDefault="008848D7" w:rsidP="00C450A4">
      <w:pPr>
        <w:spacing w:after="0" w:line="276" w:lineRule="auto"/>
        <w:jc w:val="both"/>
        <w:rPr>
          <w:rFonts w:ascii="Aptos Display" w:hAnsi="Aptos Display"/>
        </w:rPr>
      </w:pPr>
    </w:p>
    <w:p w14:paraId="6CA033F4" w14:textId="77777777" w:rsidR="008848D7" w:rsidRDefault="008848D7" w:rsidP="008848D7">
      <w:pPr>
        <w:spacing w:after="0" w:line="276" w:lineRule="auto"/>
        <w:contextualSpacing/>
        <w:rPr>
          <w:rFonts w:ascii="Cambria" w:hAnsi="Cambria"/>
        </w:rPr>
      </w:pPr>
    </w:p>
    <w:p w14:paraId="10382B24" w14:textId="77777777" w:rsidR="008848D7" w:rsidRDefault="008848D7" w:rsidP="008848D7">
      <w:pPr>
        <w:spacing w:after="0" w:line="276" w:lineRule="auto"/>
        <w:contextualSpacing/>
        <w:rPr>
          <w:rFonts w:ascii="Cambria" w:hAnsi="Cambria"/>
        </w:rPr>
      </w:pPr>
    </w:p>
    <w:p w14:paraId="67ECE1F7" w14:textId="77777777" w:rsidR="008848D7" w:rsidRDefault="008848D7" w:rsidP="008848D7">
      <w:pPr>
        <w:spacing w:after="0" w:line="276" w:lineRule="auto"/>
        <w:contextualSpacing/>
        <w:rPr>
          <w:rFonts w:ascii="Cambria" w:hAnsi="Cambria"/>
        </w:rPr>
      </w:pPr>
    </w:p>
    <w:p w14:paraId="3F4F8BE1" w14:textId="77777777" w:rsidR="008848D7" w:rsidRDefault="008848D7" w:rsidP="008848D7">
      <w:pPr>
        <w:spacing w:after="0" w:line="276" w:lineRule="auto"/>
        <w:contextualSpacing/>
        <w:rPr>
          <w:rFonts w:ascii="Cambria" w:hAnsi="Cambria"/>
        </w:rPr>
      </w:pPr>
    </w:p>
    <w:p w14:paraId="0ABD7763" w14:textId="77777777" w:rsidR="008848D7" w:rsidRDefault="008848D7" w:rsidP="008848D7">
      <w:pPr>
        <w:spacing w:after="0" w:line="276" w:lineRule="auto"/>
        <w:contextualSpacing/>
        <w:rPr>
          <w:rFonts w:ascii="Cambria" w:hAnsi="Cambria"/>
        </w:rPr>
      </w:pPr>
    </w:p>
    <w:p w14:paraId="231D7435" w14:textId="77777777" w:rsidR="008848D7" w:rsidRDefault="008848D7" w:rsidP="008848D7">
      <w:pPr>
        <w:spacing w:after="0" w:line="276" w:lineRule="auto"/>
        <w:contextualSpacing/>
        <w:rPr>
          <w:rFonts w:ascii="Cambria" w:hAnsi="Cambria"/>
        </w:rPr>
      </w:pPr>
    </w:p>
    <w:p w14:paraId="61FA9A9E" w14:textId="77777777" w:rsidR="008848D7" w:rsidRPr="009655A0" w:rsidRDefault="008848D7" w:rsidP="008848D7">
      <w:pPr>
        <w:spacing w:after="0" w:line="276" w:lineRule="auto"/>
        <w:contextualSpacing/>
        <w:rPr>
          <w:rFonts w:ascii="Cambria" w:hAnsi="Cambria"/>
        </w:rPr>
      </w:pPr>
    </w:p>
    <w:p w14:paraId="58F6131F" w14:textId="77777777" w:rsidR="008848D7" w:rsidRPr="009655A0" w:rsidRDefault="008848D7" w:rsidP="008848D7">
      <w:pPr>
        <w:spacing w:after="0" w:line="276" w:lineRule="auto"/>
        <w:contextualSpacing/>
        <w:jc w:val="center"/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 wp14:anchorId="0F893E18" wp14:editId="1F1FDF02">
            <wp:extent cx="5759450" cy="2337435"/>
            <wp:effectExtent l="0" t="0" r="0" b="5715"/>
            <wp:docPr id="5525946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594620" name="Picture 55259462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33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87349" w14:textId="77777777" w:rsidR="008848D7" w:rsidRPr="009655A0" w:rsidRDefault="008848D7" w:rsidP="008848D7">
      <w:pPr>
        <w:spacing w:after="0" w:line="276" w:lineRule="auto"/>
        <w:contextualSpacing/>
        <w:rPr>
          <w:rFonts w:ascii="Cambria" w:hAnsi="Cambria"/>
        </w:rPr>
      </w:pPr>
    </w:p>
    <w:p w14:paraId="3D7BAE5B" w14:textId="77777777" w:rsidR="008848D7" w:rsidRPr="009655A0" w:rsidRDefault="008848D7" w:rsidP="008848D7">
      <w:pPr>
        <w:spacing w:after="0" w:line="276" w:lineRule="auto"/>
        <w:contextualSpacing/>
        <w:rPr>
          <w:rFonts w:ascii="Cambria" w:hAnsi="Cambria"/>
        </w:rPr>
      </w:pPr>
    </w:p>
    <w:p w14:paraId="4CDCB632" w14:textId="77777777" w:rsidR="008848D7" w:rsidRPr="009655A0" w:rsidRDefault="008848D7" w:rsidP="008848D7">
      <w:pPr>
        <w:spacing w:after="0" w:line="276" w:lineRule="auto"/>
        <w:contextualSpacing/>
        <w:jc w:val="center"/>
        <w:rPr>
          <w:rFonts w:ascii="Cambria" w:hAnsi="Cambria"/>
        </w:rPr>
      </w:pPr>
    </w:p>
    <w:p w14:paraId="4A466D89" w14:textId="77777777" w:rsidR="008848D7" w:rsidRPr="009655A0" w:rsidRDefault="008848D7" w:rsidP="008848D7">
      <w:pPr>
        <w:spacing w:after="0" w:line="276" w:lineRule="auto"/>
        <w:contextualSpacing/>
        <w:rPr>
          <w:rFonts w:ascii="Cambria" w:hAnsi="Cambria"/>
        </w:rPr>
      </w:pPr>
    </w:p>
    <w:p w14:paraId="0AE504A7" w14:textId="77777777" w:rsidR="008848D7" w:rsidRPr="009655A0" w:rsidRDefault="008848D7" w:rsidP="008848D7">
      <w:pPr>
        <w:spacing w:after="0" w:line="276" w:lineRule="auto"/>
        <w:contextualSpacing/>
        <w:rPr>
          <w:rFonts w:ascii="Cambria" w:hAnsi="Cambria"/>
        </w:rPr>
      </w:pPr>
    </w:p>
    <w:p w14:paraId="0EF03304" w14:textId="77777777" w:rsidR="008848D7" w:rsidRDefault="008848D7" w:rsidP="008848D7">
      <w:pPr>
        <w:spacing w:after="0" w:line="276" w:lineRule="auto"/>
        <w:contextualSpacing/>
        <w:jc w:val="center"/>
        <w:rPr>
          <w:rFonts w:ascii="Cambria" w:hAnsi="Cambria"/>
        </w:rPr>
      </w:pPr>
      <w:proofErr w:type="spellStart"/>
      <w:proofErr w:type="gramStart"/>
      <w:r w:rsidRPr="009655A0">
        <w:rPr>
          <w:rFonts w:ascii="Cambria" w:hAnsi="Cambria"/>
          <w:b/>
          <w:bCs/>
          <w:i/>
          <w:iCs/>
        </w:rPr>
        <w:t>Penyusun</w:t>
      </w:r>
      <w:proofErr w:type="spellEnd"/>
      <w:r w:rsidRPr="009655A0">
        <w:rPr>
          <w:rFonts w:ascii="Cambria" w:hAnsi="Cambria"/>
        </w:rPr>
        <w:t xml:space="preserve"> :</w:t>
      </w:r>
      <w:proofErr w:type="gramEnd"/>
      <w:r w:rsidRPr="009655A0">
        <w:rPr>
          <w:rFonts w:ascii="Cambria" w:hAnsi="Cambria"/>
        </w:rPr>
        <w:t xml:space="preserve"> Dwi </w:t>
      </w:r>
      <w:proofErr w:type="spellStart"/>
      <w:proofErr w:type="gramStart"/>
      <w:r w:rsidRPr="009655A0">
        <w:rPr>
          <w:rFonts w:ascii="Cambria" w:hAnsi="Cambria"/>
        </w:rPr>
        <w:t>Priyana,S</w:t>
      </w:r>
      <w:proofErr w:type="gramEnd"/>
      <w:r w:rsidRPr="009655A0">
        <w:rPr>
          <w:rFonts w:ascii="Cambria" w:hAnsi="Cambria"/>
        </w:rPr>
        <w:t>.Ag</w:t>
      </w:r>
      <w:proofErr w:type="spellEnd"/>
      <w:r w:rsidRPr="009655A0">
        <w:rPr>
          <w:rFonts w:ascii="Cambria" w:hAnsi="Cambria"/>
        </w:rPr>
        <w:t xml:space="preserve">., </w:t>
      </w:r>
      <w:proofErr w:type="spellStart"/>
      <w:r w:rsidRPr="009655A0">
        <w:rPr>
          <w:rFonts w:ascii="Cambria" w:hAnsi="Cambria"/>
        </w:rPr>
        <w:t>M.Pd._GPAI</w:t>
      </w:r>
      <w:proofErr w:type="spellEnd"/>
      <w:r w:rsidRPr="009655A0">
        <w:rPr>
          <w:rFonts w:ascii="Cambria" w:hAnsi="Cambria"/>
        </w:rPr>
        <w:t xml:space="preserve"> </w:t>
      </w:r>
      <w:r>
        <w:rPr>
          <w:rFonts w:ascii="Cambria" w:hAnsi="Cambria"/>
        </w:rPr>
        <w:t>SRMA 20 SLEMAN DIY</w:t>
      </w:r>
      <w:r w:rsidRPr="009655A0">
        <w:rPr>
          <w:rFonts w:ascii="Cambria" w:hAnsi="Cambria"/>
        </w:rPr>
        <w:t xml:space="preserve">_IN PSP (Program </w:t>
      </w:r>
      <w:proofErr w:type="spellStart"/>
      <w:r w:rsidRPr="009655A0">
        <w:rPr>
          <w:rFonts w:ascii="Cambria" w:hAnsi="Cambria"/>
        </w:rPr>
        <w:t>Sekolah</w:t>
      </w:r>
      <w:proofErr w:type="spellEnd"/>
      <w:r w:rsidRPr="009655A0">
        <w:rPr>
          <w:rFonts w:ascii="Cambria" w:hAnsi="Cambria"/>
        </w:rPr>
        <w:t xml:space="preserve"> </w:t>
      </w:r>
      <w:proofErr w:type="spellStart"/>
      <w:proofErr w:type="gramStart"/>
      <w:r w:rsidRPr="009655A0">
        <w:rPr>
          <w:rFonts w:ascii="Cambria" w:hAnsi="Cambria"/>
        </w:rPr>
        <w:t>Penggerak</w:t>
      </w:r>
      <w:proofErr w:type="spellEnd"/>
      <w:r w:rsidRPr="009655A0">
        <w:rPr>
          <w:rFonts w:ascii="Cambria" w:hAnsi="Cambria"/>
        </w:rPr>
        <w:t>)_</w:t>
      </w:r>
      <w:proofErr w:type="gramEnd"/>
      <w:r w:rsidRPr="009655A0">
        <w:rPr>
          <w:rFonts w:ascii="Cambria" w:hAnsi="Cambria"/>
        </w:rPr>
        <w:t>CP. 081215735676</w:t>
      </w:r>
    </w:p>
    <w:p w14:paraId="2FE1EAB5" w14:textId="77777777" w:rsidR="008848D7" w:rsidRDefault="008848D7" w:rsidP="008848D7">
      <w:pPr>
        <w:spacing w:after="0" w:line="276" w:lineRule="auto"/>
        <w:contextualSpacing/>
        <w:jc w:val="both"/>
        <w:rPr>
          <w:rFonts w:ascii="Cambria" w:hAnsi="Cambria"/>
        </w:rPr>
      </w:pPr>
    </w:p>
    <w:p w14:paraId="08F5FBD2" w14:textId="77777777" w:rsidR="008848D7" w:rsidRDefault="008848D7" w:rsidP="008848D7">
      <w:pPr>
        <w:spacing w:after="0" w:line="276" w:lineRule="auto"/>
        <w:contextualSpacing/>
        <w:jc w:val="both"/>
        <w:rPr>
          <w:rFonts w:ascii="Cambria" w:hAnsi="Cambria"/>
        </w:rPr>
      </w:pPr>
    </w:p>
    <w:p w14:paraId="5FCA6780" w14:textId="77777777" w:rsidR="008848D7" w:rsidRDefault="008848D7" w:rsidP="008848D7">
      <w:pPr>
        <w:spacing w:after="0" w:line="276" w:lineRule="auto"/>
        <w:contextualSpacing/>
        <w:jc w:val="both"/>
        <w:rPr>
          <w:rFonts w:ascii="Cambria" w:hAnsi="Cambria"/>
        </w:rPr>
      </w:pPr>
    </w:p>
    <w:p w14:paraId="72F18CE3" w14:textId="77777777" w:rsidR="008848D7" w:rsidRDefault="008848D7" w:rsidP="008848D7">
      <w:pPr>
        <w:spacing w:after="0" w:line="276" w:lineRule="auto"/>
        <w:contextualSpacing/>
        <w:jc w:val="both"/>
        <w:rPr>
          <w:rFonts w:ascii="Cambria" w:hAnsi="Cambria"/>
        </w:rPr>
      </w:pPr>
    </w:p>
    <w:p w14:paraId="37B6D62E" w14:textId="77777777" w:rsidR="008848D7" w:rsidRDefault="008848D7" w:rsidP="008848D7">
      <w:pPr>
        <w:spacing w:after="0" w:line="276" w:lineRule="auto"/>
        <w:contextualSpacing/>
        <w:jc w:val="both"/>
        <w:rPr>
          <w:rFonts w:ascii="Cambria" w:hAnsi="Cambria"/>
        </w:rPr>
      </w:pPr>
    </w:p>
    <w:p w14:paraId="7C4363F8" w14:textId="77777777" w:rsidR="008848D7" w:rsidRDefault="008848D7" w:rsidP="008848D7">
      <w:pPr>
        <w:spacing w:after="0" w:line="276" w:lineRule="auto"/>
        <w:contextualSpacing/>
        <w:jc w:val="both"/>
        <w:rPr>
          <w:rFonts w:ascii="Cambria" w:hAnsi="Cambria"/>
        </w:rPr>
      </w:pPr>
    </w:p>
    <w:p w14:paraId="405F2950" w14:textId="77777777" w:rsidR="008848D7" w:rsidRDefault="008848D7" w:rsidP="008848D7">
      <w:pPr>
        <w:spacing w:after="0" w:line="276" w:lineRule="auto"/>
        <w:contextualSpacing/>
        <w:jc w:val="both"/>
        <w:rPr>
          <w:rFonts w:ascii="Cambria" w:hAnsi="Cambria"/>
        </w:rPr>
      </w:pPr>
    </w:p>
    <w:p w14:paraId="1DC0C498" w14:textId="77777777" w:rsidR="008848D7" w:rsidRPr="008848D7" w:rsidRDefault="008848D7" w:rsidP="008848D7">
      <w:pPr>
        <w:spacing w:after="0" w:line="276" w:lineRule="auto"/>
        <w:contextualSpacing/>
        <w:jc w:val="center"/>
        <w:rPr>
          <w:rFonts w:ascii="Quire Sans" w:hAnsi="Quire Sans" w:cs="Quire Sans"/>
          <w:b/>
          <w:bCs/>
          <w:color w:val="806000" w:themeColor="accent4" w:themeShade="80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8848D7">
        <w:rPr>
          <w:rFonts w:ascii="Quire Sans" w:hAnsi="Quire Sans" w:cs="Quire Sans"/>
          <w:b/>
          <w:bCs/>
          <w:color w:val="806000" w:themeColor="accent4" w:themeShade="80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lastRenderedPageBreak/>
        <w:t xml:space="preserve">SILAHKAN YANG MAU </w:t>
      </w:r>
      <w:proofErr w:type="gramStart"/>
      <w:r w:rsidRPr="008848D7">
        <w:rPr>
          <w:rFonts w:ascii="Quire Sans" w:hAnsi="Quire Sans" w:cs="Quire Sans"/>
          <w:b/>
          <w:bCs/>
          <w:color w:val="806000" w:themeColor="accent4" w:themeShade="80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BERSHODAQOH !!!</w:t>
      </w:r>
      <w:proofErr w:type="gramEnd"/>
    </w:p>
    <w:p w14:paraId="29229B90" w14:textId="77777777" w:rsidR="008848D7" w:rsidRDefault="008848D7" w:rsidP="008848D7">
      <w:pPr>
        <w:spacing w:after="0" w:line="276" w:lineRule="auto"/>
        <w:contextualSpacing/>
        <w:rPr>
          <w:rFonts w:ascii="Cambria" w:hAnsi="Cambria"/>
        </w:rPr>
      </w:pPr>
    </w:p>
    <w:p w14:paraId="2FB6B6A2" w14:textId="77777777" w:rsidR="008848D7" w:rsidRDefault="008848D7" w:rsidP="008848D7">
      <w:pPr>
        <w:spacing w:after="0" w:line="276" w:lineRule="auto"/>
        <w:contextualSpacing/>
        <w:jc w:val="center"/>
        <w:rPr>
          <w:rFonts w:ascii="Cambria" w:hAnsi="Cambria"/>
        </w:rPr>
      </w:pPr>
      <w:r>
        <w:rPr>
          <w:noProof/>
        </w:rPr>
        <w:drawing>
          <wp:inline distT="0" distB="0" distL="0" distR="0" wp14:anchorId="24BB23B9" wp14:editId="0F4518C5">
            <wp:extent cx="3924000" cy="5531674"/>
            <wp:effectExtent l="0" t="0" r="635" b="0"/>
            <wp:docPr id="4260132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066" cy="556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86FA8" w14:textId="77777777" w:rsidR="008848D7" w:rsidRPr="00972280" w:rsidRDefault="008848D7" w:rsidP="00C450A4">
      <w:pPr>
        <w:spacing w:after="0" w:line="276" w:lineRule="auto"/>
        <w:jc w:val="both"/>
        <w:rPr>
          <w:rFonts w:ascii="Aptos Display" w:hAnsi="Aptos Display"/>
        </w:rPr>
      </w:pPr>
    </w:p>
    <w:sectPr w:rsidR="008848D7" w:rsidRPr="00972280" w:rsidSect="00C5507B">
      <w:footerReference w:type="default" r:id="rId9"/>
      <w:pgSz w:w="16838" w:h="11906" w:orient="landscape" w:code="9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7098E" w14:textId="77777777" w:rsidR="00124677" w:rsidRDefault="00124677" w:rsidP="00C5507B">
      <w:pPr>
        <w:spacing w:after="0" w:line="240" w:lineRule="auto"/>
      </w:pPr>
      <w:r>
        <w:separator/>
      </w:r>
    </w:p>
  </w:endnote>
  <w:endnote w:type="continuationSeparator" w:id="0">
    <w:p w14:paraId="673CE56F" w14:textId="77777777" w:rsidR="00124677" w:rsidRDefault="00124677" w:rsidP="00C55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Quire Sans">
    <w:charset w:val="00"/>
    <w:family w:val="swiss"/>
    <w:pitch w:val="variable"/>
    <w:sig w:usb0="A11526FF" w:usb1="8000000A" w:usb2="00010000" w:usb3="00000000" w:csb0="0000019F" w:csb1="00000000"/>
  </w:font>
  <w:font w:name="Aljawi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5554C" w14:textId="0447E147" w:rsidR="00C5507B" w:rsidRPr="00081804" w:rsidRDefault="00C5507B">
    <w:pPr>
      <w:pStyle w:val="Footer"/>
      <w:rPr>
        <w:rFonts w:ascii="Aljawi" w:hAnsi="Aljawi"/>
        <w:color w:val="385623" w:themeColor="accent6" w:themeShade="80"/>
        <w:lang w:val="en-GB"/>
      </w:rPr>
    </w:pPr>
    <w:r w:rsidRPr="00081804">
      <w:rPr>
        <w:rFonts w:ascii="Aljawi" w:hAnsi="Aljawi"/>
        <w:color w:val="385623" w:themeColor="accent6" w:themeShade="80"/>
        <w:lang w:val="en-GB"/>
      </w:rPr>
      <w:t>“</w:t>
    </w:r>
    <w:proofErr w:type="spellStart"/>
    <w:proofErr w:type="gramStart"/>
    <w:r w:rsidRPr="00081804">
      <w:rPr>
        <w:rFonts w:ascii="Aljawi" w:hAnsi="Aljawi"/>
        <w:color w:val="385623" w:themeColor="accent6" w:themeShade="80"/>
        <w:lang w:val="en-GB"/>
      </w:rPr>
      <w:t>dengan</w:t>
    </w:r>
    <w:proofErr w:type="spellEnd"/>
    <w:proofErr w:type="gram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ilmu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hidup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menjadi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mudah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,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dengan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seni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hidup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menjadi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indah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,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dengan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agama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hidup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menjadi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 xml:space="preserve"> </w:t>
    </w:r>
    <w:proofErr w:type="spellStart"/>
    <w:r w:rsidRPr="00081804">
      <w:rPr>
        <w:rFonts w:ascii="Aljawi" w:hAnsi="Aljawi"/>
        <w:color w:val="385623" w:themeColor="accent6" w:themeShade="80"/>
        <w:lang w:val="en-GB"/>
      </w:rPr>
      <w:t>terarah</w:t>
    </w:r>
    <w:proofErr w:type="spellEnd"/>
    <w:r w:rsidRPr="00081804">
      <w:rPr>
        <w:rFonts w:ascii="Aljawi" w:hAnsi="Aljawi"/>
        <w:color w:val="385623" w:themeColor="accent6" w:themeShade="80"/>
        <w:lang w:val="en-GB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47270" w14:textId="77777777" w:rsidR="00124677" w:rsidRDefault="00124677" w:rsidP="00C5507B">
      <w:pPr>
        <w:spacing w:after="0" w:line="240" w:lineRule="auto"/>
      </w:pPr>
      <w:r>
        <w:separator/>
      </w:r>
    </w:p>
  </w:footnote>
  <w:footnote w:type="continuationSeparator" w:id="0">
    <w:p w14:paraId="5A33EA19" w14:textId="77777777" w:rsidR="00124677" w:rsidRDefault="00124677" w:rsidP="00C550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113"/>
    <w:rsid w:val="000719E1"/>
    <w:rsid w:val="000751B2"/>
    <w:rsid w:val="00081804"/>
    <w:rsid w:val="000B5C8B"/>
    <w:rsid w:val="000E04C0"/>
    <w:rsid w:val="000E5113"/>
    <w:rsid w:val="00114D9E"/>
    <w:rsid w:val="00116495"/>
    <w:rsid w:val="001238C1"/>
    <w:rsid w:val="00124677"/>
    <w:rsid w:val="00140AA8"/>
    <w:rsid w:val="00152944"/>
    <w:rsid w:val="00176BD5"/>
    <w:rsid w:val="002402ED"/>
    <w:rsid w:val="002524F7"/>
    <w:rsid w:val="0029182D"/>
    <w:rsid w:val="0029607C"/>
    <w:rsid w:val="0031102D"/>
    <w:rsid w:val="003545CD"/>
    <w:rsid w:val="00373CD1"/>
    <w:rsid w:val="0038444A"/>
    <w:rsid w:val="003B0495"/>
    <w:rsid w:val="003C17A1"/>
    <w:rsid w:val="00441F3D"/>
    <w:rsid w:val="0048540E"/>
    <w:rsid w:val="005D01EC"/>
    <w:rsid w:val="005E16BD"/>
    <w:rsid w:val="005F57C8"/>
    <w:rsid w:val="006103B1"/>
    <w:rsid w:val="00703AA4"/>
    <w:rsid w:val="00741AE7"/>
    <w:rsid w:val="00750CA3"/>
    <w:rsid w:val="008317B1"/>
    <w:rsid w:val="00831ABC"/>
    <w:rsid w:val="008848D7"/>
    <w:rsid w:val="00886D58"/>
    <w:rsid w:val="0088758A"/>
    <w:rsid w:val="0089258C"/>
    <w:rsid w:val="008B48B9"/>
    <w:rsid w:val="008E349F"/>
    <w:rsid w:val="008F38EC"/>
    <w:rsid w:val="00921AE2"/>
    <w:rsid w:val="00936325"/>
    <w:rsid w:val="00972280"/>
    <w:rsid w:val="009A7163"/>
    <w:rsid w:val="009F40F1"/>
    <w:rsid w:val="00A05E96"/>
    <w:rsid w:val="00A07021"/>
    <w:rsid w:val="00A907E0"/>
    <w:rsid w:val="00AE4171"/>
    <w:rsid w:val="00B03F1C"/>
    <w:rsid w:val="00BA3613"/>
    <w:rsid w:val="00C450A4"/>
    <w:rsid w:val="00C5507B"/>
    <w:rsid w:val="00C66F0C"/>
    <w:rsid w:val="00C94D7B"/>
    <w:rsid w:val="00CC1581"/>
    <w:rsid w:val="00CC24C8"/>
    <w:rsid w:val="00CE0B15"/>
    <w:rsid w:val="00D11B16"/>
    <w:rsid w:val="00D15DF2"/>
    <w:rsid w:val="00D200E5"/>
    <w:rsid w:val="00D30BCC"/>
    <w:rsid w:val="00D960BE"/>
    <w:rsid w:val="00DA4F34"/>
    <w:rsid w:val="00E872DD"/>
    <w:rsid w:val="00EC2749"/>
    <w:rsid w:val="00F26092"/>
    <w:rsid w:val="00F9601B"/>
    <w:rsid w:val="00FA0A0C"/>
    <w:rsid w:val="00FA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7C8510"/>
  <w15:chartTrackingRefBased/>
  <w15:docId w15:val="{CD33ACAA-41E0-4F70-A82D-A09E25F9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5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1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1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1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1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1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1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1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1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1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1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1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1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1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1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1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1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1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1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1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1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11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5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5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07B"/>
  </w:style>
  <w:style w:type="paragraph" w:styleId="Footer">
    <w:name w:val="footer"/>
    <w:basedOn w:val="Normal"/>
    <w:link w:val="FooterChar"/>
    <w:uiPriority w:val="99"/>
    <w:unhideWhenUsed/>
    <w:rsid w:val="00C55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1334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heniwahyuwidayati2@gmail.com</dc:creator>
  <cp:keywords/>
  <dc:description/>
  <cp:lastModifiedBy>Dwi Priyana</cp:lastModifiedBy>
  <cp:revision>10</cp:revision>
  <dcterms:created xsi:type="dcterms:W3CDTF">2026-07-29T02:12:00Z</dcterms:created>
  <dcterms:modified xsi:type="dcterms:W3CDTF">2026-07-29T02:44:00Z</dcterms:modified>
</cp:coreProperties>
</file>